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D7239" w14:textId="77777777" w:rsidR="00A11A9E" w:rsidRDefault="00A11A9E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14:paraId="4A71B62A" w14:textId="27C23FFC" w:rsidR="00CB088A" w:rsidRPr="00A11A9E" w:rsidRDefault="009B635C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 xml:space="preserve">REGULAMIN REKRUTACJI I UCZESTNICTWA W PROJEKCIE </w:t>
      </w:r>
    </w:p>
    <w:p w14:paraId="07664D71" w14:textId="77777777" w:rsidR="00CA6B5A" w:rsidRPr="00A11A9E" w:rsidRDefault="009B635C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br/>
      </w:r>
      <w:r w:rsidR="00CB088A" w:rsidRPr="00A11A9E">
        <w:rPr>
          <w:rFonts w:ascii="Arial Narrow" w:hAnsi="Arial Narrow" w:cs="Arial Narrow"/>
          <w:b/>
          <w:bCs/>
        </w:rPr>
        <w:t xml:space="preserve">Nowoczesny model współpracy szkół zawodowych ze szkołami wyższymi  i pracodawcami </w:t>
      </w:r>
    </w:p>
    <w:p w14:paraId="7AB595E7" w14:textId="77777777" w:rsidR="00CA6B5A" w:rsidRPr="00A11A9E" w:rsidRDefault="00CB088A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 xml:space="preserve">w zakresie kształcenia w zawodach z grupy branżowej teleinformatycznej  </w:t>
      </w:r>
    </w:p>
    <w:p w14:paraId="2344C56B" w14:textId="77777777" w:rsidR="009B635C" w:rsidRPr="00A11A9E" w:rsidRDefault="00CB088A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 xml:space="preserve"> (technik telekomunikacji, technik informatyk)</w:t>
      </w:r>
    </w:p>
    <w:p w14:paraId="20564F26" w14:textId="77777777" w:rsidR="009B635C" w:rsidRPr="00A11A9E" w:rsidRDefault="009B635C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</w:p>
    <w:p w14:paraId="2A271DE7" w14:textId="7DD43619" w:rsidR="009B635C" w:rsidRPr="00A11A9E" w:rsidRDefault="009B635C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>§ 1</w:t>
      </w:r>
      <w:r w:rsidRPr="00A11A9E">
        <w:rPr>
          <w:rFonts w:ascii="Arial Narrow" w:hAnsi="Arial Narrow" w:cs="Arial Narrow"/>
          <w:b/>
          <w:bCs/>
        </w:rPr>
        <w:br/>
        <w:t>POSTANOWIENIA OGÓLNE</w:t>
      </w:r>
    </w:p>
    <w:p w14:paraId="39B2EA21" w14:textId="0042DA8B" w:rsidR="009B635C" w:rsidRPr="00A11A9E" w:rsidRDefault="009B635C" w:rsidP="00A11A9E">
      <w:pPr>
        <w:pStyle w:val="Akapitzlist"/>
        <w:numPr>
          <w:ilvl w:val="0"/>
          <w:numId w:val="26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Niniejszy regulamin określa podstawowe założenia </w:t>
      </w:r>
      <w:r w:rsidR="007D5331" w:rsidRPr="00A11A9E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 xml:space="preserve">rojektu, zasady rekrutacji oraz warunki uczestnictwa </w:t>
      </w:r>
      <w:r w:rsidR="009378CC">
        <w:rPr>
          <w:rFonts w:ascii="Arial Narrow" w:hAnsi="Arial Narrow" w:cs="Arial Narrow"/>
        </w:rPr>
        <w:br/>
      </w:r>
      <w:r w:rsidRPr="00A11A9E">
        <w:rPr>
          <w:rFonts w:ascii="Arial Narrow" w:hAnsi="Arial Narrow" w:cs="Arial Narrow"/>
        </w:rPr>
        <w:t xml:space="preserve">w </w:t>
      </w:r>
      <w:r w:rsidR="007D5331" w:rsidRPr="00A11A9E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 xml:space="preserve">rojekcie </w:t>
      </w:r>
      <w:r w:rsidR="00CB088A" w:rsidRPr="00A11A9E">
        <w:rPr>
          <w:rFonts w:ascii="Arial Narrow" w:hAnsi="Arial Narrow" w:cs="Arial Narrow"/>
        </w:rPr>
        <w:t>pn.</w:t>
      </w:r>
      <w:r w:rsidR="00CB088A" w:rsidRPr="00A11A9E">
        <w:rPr>
          <w:rFonts w:ascii="Arial Narrow" w:hAnsi="Arial Narrow" w:cs="Arial Narrow"/>
          <w:i/>
        </w:rPr>
        <w:t xml:space="preserve"> </w:t>
      </w:r>
      <w:r w:rsidR="00CB088A" w:rsidRPr="00A11A9E">
        <w:rPr>
          <w:rFonts w:ascii="Arial Narrow" w:hAnsi="Arial Narrow" w:cs="Arial Narrow"/>
          <w:i/>
          <w:iCs/>
        </w:rPr>
        <w:t xml:space="preserve">Nowoczesny model współpracy szkół zawodowych ze szkołami wyższymi i pracodawcami </w:t>
      </w:r>
      <w:r w:rsidR="009378CC">
        <w:rPr>
          <w:rFonts w:ascii="Arial Narrow" w:hAnsi="Arial Narrow" w:cs="Arial Narrow"/>
          <w:i/>
          <w:iCs/>
        </w:rPr>
        <w:br/>
      </w:r>
      <w:r w:rsidR="00CB088A" w:rsidRPr="00A11A9E">
        <w:rPr>
          <w:rFonts w:ascii="Arial Narrow" w:hAnsi="Arial Narrow" w:cs="Arial Narrow"/>
          <w:i/>
          <w:iCs/>
        </w:rPr>
        <w:t>w zakresie kształcenia w zawodach z grupy branżowej teleinformatycznej (technik telekomunikacji, technik informatyk)</w:t>
      </w:r>
      <w:r w:rsidR="00CB088A" w:rsidRPr="00A11A9E">
        <w:rPr>
          <w:rFonts w:ascii="Arial Narrow" w:hAnsi="Arial Narrow" w:cs="Arial Narrow"/>
        </w:rPr>
        <w:t xml:space="preserve"> </w:t>
      </w:r>
      <w:r w:rsidRPr="00A11A9E">
        <w:rPr>
          <w:rFonts w:ascii="Arial Narrow" w:hAnsi="Arial Narrow" w:cs="Arial Narrow"/>
        </w:rPr>
        <w:t>(zwanego dalej Projektem)</w:t>
      </w:r>
      <w:r w:rsidR="00464B4D" w:rsidRPr="00A11A9E">
        <w:rPr>
          <w:rFonts w:ascii="Arial Narrow" w:hAnsi="Arial Narrow" w:cs="Arial Narrow"/>
        </w:rPr>
        <w:t>; nr WND-POWR.02.15.00-00-2009/18</w:t>
      </w:r>
      <w:r w:rsidRPr="00A11A9E">
        <w:rPr>
          <w:rFonts w:ascii="Arial Narrow" w:hAnsi="Arial Narrow" w:cs="Arial Narrow"/>
        </w:rPr>
        <w:t>.</w:t>
      </w:r>
    </w:p>
    <w:p w14:paraId="1FCCCB35" w14:textId="05787C30" w:rsidR="00CB088A" w:rsidRPr="00A11A9E" w:rsidRDefault="009B635C" w:rsidP="00A11A9E">
      <w:pPr>
        <w:pStyle w:val="Akapitzlist"/>
        <w:numPr>
          <w:ilvl w:val="0"/>
          <w:numId w:val="26"/>
        </w:numPr>
        <w:spacing w:after="6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</w:rPr>
        <w:t xml:space="preserve">Projekt współfinansowany jest ze środków </w:t>
      </w:r>
      <w:r w:rsidR="00CB088A" w:rsidRPr="00A11A9E">
        <w:rPr>
          <w:rFonts w:ascii="Arial Narrow" w:hAnsi="Arial Narrow" w:cs="Arial Narrow"/>
          <w:iCs/>
        </w:rPr>
        <w:t>Programu Operacyjnego Wiedza Edukacja Rozwój 2014-2020, Oś priorytetowa II. Efektywne polityki publiczne dla rynku pracy, gospodarki i edukacji, Działanie 2.15 Kształcenie i szkolenie zawodowe dostosowane do potrzeb zmieniającej się gospodarki</w:t>
      </w:r>
      <w:r w:rsidR="00203868">
        <w:rPr>
          <w:rFonts w:ascii="Arial Narrow" w:hAnsi="Arial Narrow" w:cs="Arial Narrow"/>
          <w:iCs/>
        </w:rPr>
        <w:t>.</w:t>
      </w:r>
    </w:p>
    <w:p w14:paraId="0E9C7438" w14:textId="77777777" w:rsidR="009C5017" w:rsidRPr="00A11A9E" w:rsidRDefault="009C5017" w:rsidP="00A11A9E">
      <w:pPr>
        <w:pStyle w:val="Akapitzlist"/>
        <w:spacing w:after="60" w:line="276" w:lineRule="auto"/>
        <w:ind w:left="357"/>
        <w:jc w:val="center"/>
        <w:rPr>
          <w:rFonts w:ascii="Arial Narrow" w:hAnsi="Arial Narrow" w:cs="Arial Narrow"/>
          <w:b/>
          <w:bCs/>
        </w:rPr>
      </w:pPr>
    </w:p>
    <w:p w14:paraId="23233228" w14:textId="77777777" w:rsidR="00FF7368" w:rsidRPr="00A11A9E" w:rsidRDefault="009B635C" w:rsidP="00A11A9E">
      <w:pPr>
        <w:pStyle w:val="Akapitzlist"/>
        <w:spacing w:after="60" w:line="276" w:lineRule="auto"/>
        <w:ind w:left="357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 xml:space="preserve">§ </w:t>
      </w:r>
      <w:r w:rsidR="00E90CBB" w:rsidRPr="00A11A9E">
        <w:rPr>
          <w:rFonts w:ascii="Arial Narrow" w:hAnsi="Arial Narrow" w:cs="Arial Narrow"/>
          <w:b/>
          <w:bCs/>
        </w:rPr>
        <w:t xml:space="preserve">2 </w:t>
      </w:r>
      <w:r w:rsidR="00FF7368" w:rsidRPr="00A11A9E">
        <w:rPr>
          <w:rFonts w:ascii="Arial Narrow" w:hAnsi="Arial Narrow" w:cs="Arial Narrow"/>
          <w:b/>
          <w:bCs/>
        </w:rPr>
        <w:br/>
      </w:r>
      <w:r w:rsidR="00E90CBB" w:rsidRPr="00A11A9E">
        <w:rPr>
          <w:rFonts w:ascii="Arial Narrow" w:hAnsi="Arial Narrow" w:cs="Arial Narrow"/>
          <w:b/>
          <w:bCs/>
        </w:rPr>
        <w:t>SŁOWNIK</w:t>
      </w:r>
      <w:r w:rsidRPr="00A11A9E">
        <w:rPr>
          <w:rFonts w:ascii="Arial Narrow" w:hAnsi="Arial Narrow" w:cs="Arial Narrow"/>
          <w:b/>
          <w:bCs/>
        </w:rPr>
        <w:t xml:space="preserve"> POJĘĆ</w:t>
      </w:r>
    </w:p>
    <w:p w14:paraId="1847E9A6" w14:textId="77777777" w:rsidR="009B635C" w:rsidRPr="00A11A9E" w:rsidRDefault="009B635C" w:rsidP="00A11A9E">
      <w:p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Użyte w niniejszym regulaminie pojęcia oznaczają: </w:t>
      </w:r>
    </w:p>
    <w:p w14:paraId="3949BDB5" w14:textId="1FC6BBEC" w:rsidR="00A83CC3" w:rsidRPr="00A11A9E" w:rsidRDefault="00A83CC3" w:rsidP="00A11A9E">
      <w:pPr>
        <w:pStyle w:val="Akapitzlist"/>
        <w:numPr>
          <w:ilvl w:val="0"/>
          <w:numId w:val="27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Projekt – Projekt </w:t>
      </w:r>
      <w:r w:rsidRPr="00A11A9E">
        <w:rPr>
          <w:rFonts w:ascii="Arial Narrow" w:hAnsi="Arial Narrow" w:cs="Arial Narrow"/>
          <w:b/>
        </w:rPr>
        <w:t>„</w:t>
      </w:r>
      <w:r w:rsidRPr="00A11A9E">
        <w:rPr>
          <w:rFonts w:ascii="Arial Narrow" w:hAnsi="Arial Narrow" w:cs="Arial Narrow"/>
          <w:b/>
          <w:i/>
          <w:iCs/>
        </w:rPr>
        <w:t xml:space="preserve">Nowoczesny model współpracy szkół zawodowych ze szkołami wyższymi </w:t>
      </w:r>
      <w:r w:rsidR="009378CC">
        <w:rPr>
          <w:rFonts w:ascii="Arial Narrow" w:hAnsi="Arial Narrow" w:cs="Arial Narrow"/>
          <w:b/>
          <w:i/>
          <w:iCs/>
        </w:rPr>
        <w:br/>
      </w:r>
      <w:r w:rsidRPr="00A11A9E">
        <w:rPr>
          <w:rFonts w:ascii="Arial Narrow" w:hAnsi="Arial Narrow" w:cs="Arial Narrow"/>
          <w:b/>
          <w:i/>
          <w:iCs/>
        </w:rPr>
        <w:t>i pracodawcami w zakresie kształcenia w zawodach z grupy branżowej teleinformatycznej (technik telekomunikacji, technik informatyk)”</w:t>
      </w:r>
      <w:r w:rsidRPr="00A11A9E">
        <w:rPr>
          <w:rFonts w:ascii="Arial Narrow" w:hAnsi="Arial Narrow" w:cs="Arial Narrow"/>
          <w:i/>
          <w:iCs/>
        </w:rPr>
        <w:t>.</w:t>
      </w:r>
    </w:p>
    <w:p w14:paraId="19DB32DD" w14:textId="66A294A9" w:rsidR="009B635C" w:rsidRPr="00A11A9E" w:rsidRDefault="00B563F3" w:rsidP="00A11A9E">
      <w:pPr>
        <w:pStyle w:val="Akapitzlist"/>
        <w:numPr>
          <w:ilvl w:val="0"/>
          <w:numId w:val="27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Lider </w:t>
      </w:r>
      <w:r w:rsidR="007D5331" w:rsidRPr="00A11A9E">
        <w:rPr>
          <w:rFonts w:ascii="Arial Narrow" w:hAnsi="Arial Narrow" w:cs="Arial Narrow"/>
        </w:rPr>
        <w:t>Projektu</w:t>
      </w:r>
      <w:r w:rsidR="009B635C" w:rsidRPr="00A11A9E">
        <w:rPr>
          <w:rFonts w:ascii="Arial Narrow" w:hAnsi="Arial Narrow" w:cs="Arial Narrow"/>
        </w:rPr>
        <w:t xml:space="preserve"> – Miasto Stołeczne Warszawa</w:t>
      </w:r>
      <w:r w:rsidR="00062511" w:rsidRPr="00A11A9E">
        <w:rPr>
          <w:rFonts w:ascii="Arial Narrow" w:hAnsi="Arial Narrow" w:cs="Arial Narrow"/>
        </w:rPr>
        <w:t>;</w:t>
      </w:r>
    </w:p>
    <w:p w14:paraId="093B0C8C" w14:textId="66581855" w:rsidR="009B635C" w:rsidRPr="00A11A9E" w:rsidRDefault="009B635C" w:rsidP="00A11A9E">
      <w:pPr>
        <w:pStyle w:val="Akapitzlist"/>
        <w:numPr>
          <w:ilvl w:val="0"/>
          <w:numId w:val="27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Partner </w:t>
      </w:r>
      <w:r w:rsidR="007D5331" w:rsidRPr="00A11A9E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rojektu –</w:t>
      </w:r>
      <w:r w:rsidR="00CB088A" w:rsidRPr="00A11A9E">
        <w:rPr>
          <w:rFonts w:ascii="Arial Narrow" w:hAnsi="Arial Narrow" w:cs="Arial Narrow"/>
        </w:rPr>
        <w:t>Szkoła Gł</w:t>
      </w:r>
      <w:r w:rsidR="00F07F2A">
        <w:rPr>
          <w:rFonts w:ascii="Arial Narrow" w:hAnsi="Arial Narrow" w:cs="Arial Narrow"/>
        </w:rPr>
        <w:t>ó</w:t>
      </w:r>
      <w:r w:rsidR="00CB088A" w:rsidRPr="00A11A9E">
        <w:rPr>
          <w:rFonts w:ascii="Arial Narrow" w:hAnsi="Arial Narrow" w:cs="Arial Narrow"/>
        </w:rPr>
        <w:t>wna Handlowa</w:t>
      </w:r>
      <w:r w:rsidR="007D5331" w:rsidRPr="00A11A9E">
        <w:rPr>
          <w:rFonts w:ascii="Arial Narrow" w:hAnsi="Arial Narrow" w:cs="Arial Narrow"/>
        </w:rPr>
        <w:t xml:space="preserve"> </w:t>
      </w:r>
      <w:r w:rsidR="00CB088A" w:rsidRPr="00A11A9E">
        <w:rPr>
          <w:rFonts w:ascii="Arial Narrow" w:hAnsi="Arial Narrow" w:cs="Arial Narrow"/>
        </w:rPr>
        <w:t>w Warszawie</w:t>
      </w:r>
      <w:r w:rsidR="00062511" w:rsidRPr="00A11A9E">
        <w:rPr>
          <w:rFonts w:ascii="Arial Narrow" w:hAnsi="Arial Narrow" w:cs="Arial Narrow"/>
        </w:rPr>
        <w:t>;</w:t>
      </w:r>
    </w:p>
    <w:p w14:paraId="395D1C8B" w14:textId="3ACB5968" w:rsidR="009B635C" w:rsidRPr="00A11A9E" w:rsidRDefault="009B635C" w:rsidP="00A11A9E">
      <w:pPr>
        <w:pStyle w:val="Akapitzlist"/>
        <w:numPr>
          <w:ilvl w:val="0"/>
          <w:numId w:val="27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Uczestnik projektu – osoba zakwalifikowana do udziału w </w:t>
      </w:r>
      <w:r w:rsidR="00A716E8" w:rsidRPr="00A11A9E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rojekcie zgodnie z postanowieniami niniejszego regulaminu</w:t>
      </w:r>
      <w:r w:rsidR="00062511" w:rsidRPr="00A11A9E">
        <w:rPr>
          <w:rFonts w:ascii="Arial Narrow" w:hAnsi="Arial Narrow" w:cs="Arial Narrow"/>
          <w:strike/>
        </w:rPr>
        <w:t>;</w:t>
      </w:r>
    </w:p>
    <w:p w14:paraId="34DEC793" w14:textId="77777777" w:rsidR="009C5017" w:rsidRPr="00A11A9E" w:rsidRDefault="009C5017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</w:p>
    <w:p w14:paraId="619B30E3" w14:textId="77777777" w:rsidR="009B635C" w:rsidRPr="00A11A9E" w:rsidRDefault="009B635C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 xml:space="preserve">§ 3 </w:t>
      </w:r>
      <w:r w:rsidRPr="00A11A9E">
        <w:rPr>
          <w:rFonts w:ascii="Arial Narrow" w:hAnsi="Arial Narrow" w:cs="Arial Narrow"/>
          <w:b/>
          <w:bCs/>
        </w:rPr>
        <w:br/>
        <w:t>INFORMACJE O PROJEKCIE</w:t>
      </w:r>
    </w:p>
    <w:p w14:paraId="19AF502E" w14:textId="534FDF36" w:rsidR="009B635C" w:rsidRPr="00A11A9E" w:rsidRDefault="009B635C" w:rsidP="00A11A9E">
      <w:pPr>
        <w:pStyle w:val="Akapitzlist"/>
        <w:numPr>
          <w:ilvl w:val="0"/>
          <w:numId w:val="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Projekt </w:t>
      </w:r>
      <w:r w:rsidR="00E90CBB" w:rsidRPr="00A11A9E">
        <w:rPr>
          <w:rFonts w:ascii="Arial Narrow" w:hAnsi="Arial Narrow" w:cs="Arial Narrow"/>
          <w:bCs/>
          <w:i/>
          <w:iCs/>
        </w:rPr>
        <w:t>realizowany</w:t>
      </w:r>
      <w:r w:rsidRPr="00A11A9E">
        <w:rPr>
          <w:rFonts w:ascii="Arial Narrow" w:hAnsi="Arial Narrow" w:cs="Arial Narrow"/>
        </w:rPr>
        <w:t xml:space="preserve"> jest przez Miasto Stołeczne Warszawa</w:t>
      </w:r>
      <w:r w:rsidR="00921189" w:rsidRPr="00A11A9E">
        <w:rPr>
          <w:rFonts w:ascii="Arial Narrow" w:hAnsi="Arial Narrow" w:cs="Arial Narrow"/>
        </w:rPr>
        <w:t xml:space="preserve"> w partnerstwie ze Szkołą Główną Handlową w Warszawie. </w:t>
      </w:r>
    </w:p>
    <w:p w14:paraId="75A3B4C6" w14:textId="77777777" w:rsidR="009B635C" w:rsidRPr="00A11A9E" w:rsidRDefault="009B635C" w:rsidP="00A11A9E">
      <w:pPr>
        <w:pStyle w:val="Akapitzlist"/>
        <w:numPr>
          <w:ilvl w:val="0"/>
          <w:numId w:val="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Projekt realizowany jest w okresie od </w:t>
      </w:r>
      <w:r w:rsidR="00921189" w:rsidRPr="00A11A9E">
        <w:rPr>
          <w:rFonts w:ascii="Arial Narrow" w:hAnsi="Arial Narrow" w:cs="Arial Narrow"/>
        </w:rPr>
        <w:t>17 kwietnia 2019 roku do 28 lutego 2021 roku</w:t>
      </w:r>
      <w:r w:rsidRPr="00A11A9E">
        <w:rPr>
          <w:rFonts w:ascii="Arial Narrow" w:hAnsi="Arial Narrow" w:cs="Arial Narrow"/>
        </w:rPr>
        <w:t>.</w:t>
      </w:r>
    </w:p>
    <w:p w14:paraId="245AF562" w14:textId="2633E844" w:rsidR="009B635C" w:rsidRPr="00A11A9E" w:rsidRDefault="009B635C" w:rsidP="00A11A9E">
      <w:pPr>
        <w:pStyle w:val="Akapitzlist"/>
        <w:numPr>
          <w:ilvl w:val="0"/>
          <w:numId w:val="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Wsparcie w ramach Projektu jest skierowane do </w:t>
      </w:r>
      <w:r w:rsidR="009C5017" w:rsidRPr="00A11A9E">
        <w:rPr>
          <w:rFonts w:ascii="Arial Narrow" w:hAnsi="Arial Narrow" w:cs="Arial Narrow"/>
          <w:b/>
        </w:rPr>
        <w:t>dwóch</w:t>
      </w:r>
      <w:r w:rsidRPr="00A11A9E">
        <w:rPr>
          <w:rFonts w:ascii="Arial Narrow" w:hAnsi="Arial Narrow" w:cs="Arial Narrow"/>
          <w:b/>
        </w:rPr>
        <w:t xml:space="preserve"> </w:t>
      </w:r>
      <w:r w:rsidR="00921189" w:rsidRPr="00A11A9E">
        <w:rPr>
          <w:rFonts w:ascii="Arial Narrow" w:hAnsi="Arial Narrow" w:cs="Arial Narrow"/>
          <w:b/>
        </w:rPr>
        <w:t xml:space="preserve">publicznych szkół zawodowych </w:t>
      </w:r>
      <w:r w:rsidR="00DB5E95" w:rsidRPr="00A11A9E">
        <w:rPr>
          <w:rFonts w:ascii="Arial Narrow" w:hAnsi="Arial Narrow" w:cs="Arial Narrow"/>
          <w:b/>
        </w:rPr>
        <w:t xml:space="preserve">kształcących w zawodzie technik informatyk </w:t>
      </w:r>
      <w:r w:rsidR="007D5331" w:rsidRPr="00A11A9E">
        <w:rPr>
          <w:rFonts w:ascii="Arial Narrow" w:hAnsi="Arial Narrow" w:cs="Arial Narrow"/>
          <w:b/>
        </w:rPr>
        <w:t>i/lub</w:t>
      </w:r>
      <w:r w:rsidR="00DB5E95" w:rsidRPr="00A11A9E">
        <w:rPr>
          <w:rFonts w:ascii="Arial Narrow" w:hAnsi="Arial Narrow" w:cs="Arial Narrow"/>
          <w:b/>
        </w:rPr>
        <w:t xml:space="preserve"> technik telekomunikacji</w:t>
      </w:r>
      <w:r w:rsidR="009E6BB6" w:rsidRPr="00A11A9E">
        <w:rPr>
          <w:rFonts w:ascii="Arial Narrow" w:hAnsi="Arial Narrow" w:cs="Arial Narrow"/>
        </w:rPr>
        <w:t xml:space="preserve"> oraz </w:t>
      </w:r>
      <w:r w:rsidR="00A11A9E">
        <w:rPr>
          <w:rFonts w:ascii="Arial Narrow" w:hAnsi="Arial Narrow" w:cs="Arial Narrow"/>
          <w:b/>
        </w:rPr>
        <w:t>U</w:t>
      </w:r>
      <w:r w:rsidR="009E6BB6" w:rsidRPr="00A11A9E">
        <w:rPr>
          <w:rFonts w:ascii="Arial Narrow" w:hAnsi="Arial Narrow" w:cs="Arial Narrow"/>
          <w:b/>
        </w:rPr>
        <w:t>czniów</w:t>
      </w:r>
      <w:r w:rsidR="009E6BB6" w:rsidRPr="00A11A9E">
        <w:rPr>
          <w:rFonts w:ascii="Arial Narrow" w:hAnsi="Arial Narrow" w:cs="Arial Narrow"/>
        </w:rPr>
        <w:t xml:space="preserve"> uczących się w tych szkołach i </w:t>
      </w:r>
      <w:r w:rsidR="00A11A9E">
        <w:rPr>
          <w:rFonts w:ascii="Arial Narrow" w:hAnsi="Arial Narrow" w:cs="Arial Narrow"/>
          <w:b/>
        </w:rPr>
        <w:t>N</w:t>
      </w:r>
      <w:r w:rsidR="009E6BB6" w:rsidRPr="00A11A9E">
        <w:rPr>
          <w:rFonts w:ascii="Arial Narrow" w:hAnsi="Arial Narrow" w:cs="Arial Narrow"/>
          <w:b/>
        </w:rPr>
        <w:t>auczycieli</w:t>
      </w:r>
      <w:r w:rsidR="009E6BB6" w:rsidRPr="00A11A9E">
        <w:rPr>
          <w:rFonts w:ascii="Arial Narrow" w:hAnsi="Arial Narrow" w:cs="Arial Narrow"/>
        </w:rPr>
        <w:t xml:space="preserve"> zatrudnionych/uczących w tych szkołach</w:t>
      </w:r>
      <w:r w:rsidR="00DB5E95" w:rsidRPr="00A11A9E">
        <w:rPr>
          <w:rFonts w:ascii="Arial Narrow" w:hAnsi="Arial Narrow" w:cs="Arial Narrow"/>
        </w:rPr>
        <w:t xml:space="preserve">. </w:t>
      </w:r>
    </w:p>
    <w:p w14:paraId="50848858" w14:textId="619E64AC" w:rsidR="009C5017" w:rsidRPr="00A11A9E" w:rsidRDefault="009B635C" w:rsidP="00A11A9E">
      <w:pPr>
        <w:pStyle w:val="Akapitzlist"/>
        <w:numPr>
          <w:ilvl w:val="0"/>
          <w:numId w:val="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Celem głównym Projektu jest</w:t>
      </w:r>
      <w:r w:rsidR="00DB5E95" w:rsidRPr="00A11A9E">
        <w:rPr>
          <w:rFonts w:ascii="Arial Narrow" w:hAnsi="Arial Narrow" w:cs="Arial Narrow"/>
        </w:rPr>
        <w:t xml:space="preserve"> </w:t>
      </w:r>
      <w:r w:rsidR="009C5017" w:rsidRPr="00A11A9E">
        <w:rPr>
          <w:rFonts w:ascii="Arial Narrow" w:hAnsi="Arial Narrow" w:cs="Arial Narrow"/>
        </w:rPr>
        <w:t xml:space="preserve">opracowanie i upowszechnienie przykładowych rozwiązań w zakresie współpracy szkół zawodowych ze szkołami wyższymi oraz pracodawcami w obszarze zawodów z branży teleinformatycznej: technik telekomunikacji, technik informatyk. Ostatecznym celem Projektu jest zwiększenie kompetencji </w:t>
      </w:r>
      <w:r w:rsidR="00A11A9E">
        <w:rPr>
          <w:rFonts w:ascii="Arial Narrow" w:hAnsi="Arial Narrow" w:cs="Arial Narrow"/>
        </w:rPr>
        <w:t>N</w:t>
      </w:r>
      <w:r w:rsidR="009C5017" w:rsidRPr="00A11A9E">
        <w:rPr>
          <w:rFonts w:ascii="Arial Narrow" w:hAnsi="Arial Narrow" w:cs="Arial Narrow"/>
        </w:rPr>
        <w:t xml:space="preserve">auczycieli oraz kompetencji </w:t>
      </w:r>
      <w:r w:rsidR="00A11A9E">
        <w:rPr>
          <w:rFonts w:ascii="Arial Narrow" w:hAnsi="Arial Narrow" w:cs="Arial Narrow"/>
        </w:rPr>
        <w:t>U</w:t>
      </w:r>
      <w:r w:rsidR="009C5017" w:rsidRPr="00A11A9E">
        <w:rPr>
          <w:rFonts w:ascii="Arial Narrow" w:hAnsi="Arial Narrow" w:cs="Arial Narrow"/>
        </w:rPr>
        <w:t xml:space="preserve">czniów, prowadzące w dłuższej </w:t>
      </w:r>
      <w:r w:rsidR="00F07F2A">
        <w:rPr>
          <w:rFonts w:ascii="Arial Narrow" w:hAnsi="Arial Narrow" w:cs="Arial Narrow"/>
        </w:rPr>
        <w:t xml:space="preserve"> perspektywie </w:t>
      </w:r>
      <w:r w:rsidR="009C5017" w:rsidRPr="00A11A9E">
        <w:rPr>
          <w:rFonts w:ascii="Arial Narrow" w:hAnsi="Arial Narrow" w:cs="Arial Narrow"/>
        </w:rPr>
        <w:lastRenderedPageBreak/>
        <w:t xml:space="preserve">do zwiększenia szans edukacyjnych i zawodowych </w:t>
      </w:r>
      <w:r w:rsidR="00A11A9E">
        <w:rPr>
          <w:rFonts w:ascii="Arial Narrow" w:hAnsi="Arial Narrow" w:cs="Arial Narrow"/>
        </w:rPr>
        <w:t>U</w:t>
      </w:r>
      <w:r w:rsidR="009C5017" w:rsidRPr="00A11A9E">
        <w:rPr>
          <w:rFonts w:ascii="Arial Narrow" w:hAnsi="Arial Narrow" w:cs="Arial Narrow"/>
        </w:rPr>
        <w:t>czniów oraz dostarczenie wysokospecjalistycznych kadr dla polskiej gospodarki.</w:t>
      </w:r>
    </w:p>
    <w:p w14:paraId="076F6659" w14:textId="77777777" w:rsidR="009B635C" w:rsidRPr="00A11A9E" w:rsidRDefault="009B635C" w:rsidP="00A11A9E">
      <w:pPr>
        <w:pStyle w:val="Akapitzlist"/>
        <w:numPr>
          <w:ilvl w:val="0"/>
          <w:numId w:val="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W ramach Projektu </w:t>
      </w:r>
      <w:r w:rsidRPr="00A11A9E">
        <w:rPr>
          <w:rFonts w:ascii="Arial Narrow" w:hAnsi="Arial Narrow" w:cs="Arial Narrow"/>
          <w:b/>
        </w:rPr>
        <w:t xml:space="preserve">zostaną zrealizowane wskazane </w:t>
      </w:r>
      <w:r w:rsidR="00464B4D" w:rsidRPr="00A11A9E">
        <w:rPr>
          <w:rFonts w:ascii="Arial Narrow" w:hAnsi="Arial Narrow" w:cs="Arial Narrow"/>
          <w:b/>
        </w:rPr>
        <w:t xml:space="preserve">poniżej </w:t>
      </w:r>
      <w:r w:rsidRPr="00A11A9E">
        <w:rPr>
          <w:rFonts w:ascii="Arial Narrow" w:hAnsi="Arial Narrow" w:cs="Arial Narrow"/>
          <w:b/>
        </w:rPr>
        <w:t>działania</w:t>
      </w:r>
      <w:r w:rsidRPr="00A11A9E">
        <w:rPr>
          <w:rFonts w:ascii="Arial Narrow" w:hAnsi="Arial Narrow" w:cs="Arial Narrow"/>
        </w:rPr>
        <w:t>:</w:t>
      </w:r>
    </w:p>
    <w:p w14:paraId="57B617A8" w14:textId="262413C5" w:rsidR="009B635C" w:rsidRPr="00A11A9E" w:rsidRDefault="009B635C" w:rsidP="00A11A9E">
      <w:pPr>
        <w:pStyle w:val="Akapitzlist"/>
        <w:numPr>
          <w:ilvl w:val="0"/>
          <w:numId w:val="28"/>
        </w:numPr>
        <w:spacing w:after="60" w:line="276" w:lineRule="auto"/>
        <w:ind w:left="993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Zadanie 1: </w:t>
      </w:r>
      <w:r w:rsidR="00DB5E95" w:rsidRPr="00A11A9E">
        <w:rPr>
          <w:rFonts w:ascii="Arial Narrow" w:hAnsi="Arial Narrow" w:cs="Arial Narrow"/>
        </w:rPr>
        <w:t xml:space="preserve">Opracowanie przykładowej organizacji zajęć dla </w:t>
      </w:r>
      <w:r w:rsidR="00A11A9E">
        <w:rPr>
          <w:rFonts w:ascii="Arial Narrow" w:hAnsi="Arial Narrow" w:cs="Arial Narrow"/>
        </w:rPr>
        <w:t>U</w:t>
      </w:r>
      <w:r w:rsidR="00DB5E95" w:rsidRPr="00A11A9E">
        <w:rPr>
          <w:rFonts w:ascii="Arial Narrow" w:hAnsi="Arial Narrow" w:cs="Arial Narrow"/>
        </w:rPr>
        <w:t xml:space="preserve">czniów przez wykładowców </w:t>
      </w:r>
      <w:r w:rsidR="009378CC">
        <w:rPr>
          <w:rFonts w:ascii="Arial Narrow" w:hAnsi="Arial Narrow" w:cs="Arial Narrow"/>
        </w:rPr>
        <w:br/>
      </w:r>
      <w:r w:rsidR="00DB5E95" w:rsidRPr="00A11A9E">
        <w:rPr>
          <w:rFonts w:ascii="Arial Narrow" w:hAnsi="Arial Narrow" w:cs="Arial Narrow"/>
        </w:rPr>
        <w:t>z wykorzystaniem bazy dydaktycznej szkoły zawodowej lub wyższej i pracodawców dla grupy branżowej teleinformatycznej</w:t>
      </w:r>
      <w:r w:rsidR="00464B4D" w:rsidRPr="00A11A9E">
        <w:rPr>
          <w:rFonts w:ascii="Arial Narrow" w:hAnsi="Arial Narrow" w:cs="Arial Narrow"/>
        </w:rPr>
        <w:t>;</w:t>
      </w:r>
    </w:p>
    <w:p w14:paraId="7FB67220" w14:textId="3E1A8816" w:rsidR="009B635C" w:rsidRPr="00A11A9E" w:rsidRDefault="009B635C" w:rsidP="00A11A9E">
      <w:pPr>
        <w:pStyle w:val="Akapitzlist"/>
        <w:numPr>
          <w:ilvl w:val="0"/>
          <w:numId w:val="28"/>
        </w:numPr>
        <w:spacing w:after="60" w:line="276" w:lineRule="auto"/>
        <w:ind w:left="993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Zadanie 2: </w:t>
      </w:r>
      <w:r w:rsidR="00DB5E95" w:rsidRPr="00A11A9E">
        <w:rPr>
          <w:rFonts w:ascii="Arial Narrow" w:hAnsi="Arial Narrow" w:cs="Arial Narrow"/>
        </w:rPr>
        <w:t>Opracowanie przykładowego programu nauczania dla grupy</w:t>
      </w:r>
      <w:r w:rsidR="00CD12EF" w:rsidRPr="00A11A9E">
        <w:rPr>
          <w:rFonts w:ascii="Arial Narrow" w:hAnsi="Arial Narrow" w:cs="Arial Narrow"/>
        </w:rPr>
        <w:t xml:space="preserve"> </w:t>
      </w:r>
      <w:r w:rsidR="00DB5E95" w:rsidRPr="00A11A9E">
        <w:rPr>
          <w:rFonts w:ascii="Arial Narrow" w:hAnsi="Arial Narrow" w:cs="Arial Narrow"/>
        </w:rPr>
        <w:t>branżowej teleinformatycznej uwzględniającego współpracę</w:t>
      </w:r>
      <w:r w:rsidR="00CD12EF" w:rsidRPr="00A11A9E">
        <w:rPr>
          <w:rFonts w:ascii="Arial Narrow" w:hAnsi="Arial Narrow" w:cs="Arial Narrow"/>
        </w:rPr>
        <w:t xml:space="preserve"> </w:t>
      </w:r>
      <w:r w:rsidR="00DB5E95" w:rsidRPr="00A11A9E">
        <w:rPr>
          <w:rFonts w:ascii="Arial Narrow" w:hAnsi="Arial Narrow" w:cs="Arial Narrow"/>
        </w:rPr>
        <w:t>szkół zawodowych z wyższymi</w:t>
      </w:r>
      <w:r w:rsidR="00CD12EF" w:rsidRPr="00A11A9E">
        <w:rPr>
          <w:rFonts w:ascii="Arial Narrow" w:hAnsi="Arial Narrow" w:cs="Arial Narrow"/>
        </w:rPr>
        <w:t xml:space="preserve"> </w:t>
      </w:r>
      <w:r w:rsidR="00DB5E95" w:rsidRPr="00A11A9E">
        <w:rPr>
          <w:rFonts w:ascii="Arial Narrow" w:hAnsi="Arial Narrow" w:cs="Arial Narrow"/>
        </w:rPr>
        <w:t>i pracodawcami</w:t>
      </w:r>
      <w:r w:rsidR="00464B4D" w:rsidRPr="00A11A9E">
        <w:rPr>
          <w:rFonts w:ascii="Arial Narrow" w:hAnsi="Arial Narrow" w:cs="Arial Narrow"/>
        </w:rPr>
        <w:t>;</w:t>
      </w:r>
    </w:p>
    <w:p w14:paraId="15453D9F" w14:textId="265D7AB5" w:rsidR="009B635C" w:rsidRPr="00A11A9E" w:rsidRDefault="009B635C" w:rsidP="00A11A9E">
      <w:pPr>
        <w:pStyle w:val="Akapitzlist"/>
        <w:numPr>
          <w:ilvl w:val="0"/>
          <w:numId w:val="28"/>
        </w:numPr>
        <w:spacing w:after="60" w:line="276" w:lineRule="auto"/>
        <w:ind w:left="993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Zadanie 3: </w:t>
      </w:r>
      <w:r w:rsidR="00CD12EF" w:rsidRPr="00A11A9E">
        <w:rPr>
          <w:rFonts w:ascii="Arial Narrow" w:hAnsi="Arial Narrow" w:cs="Arial Narrow"/>
        </w:rPr>
        <w:t xml:space="preserve">Opracowanie i wdrożenie przykładowego programu doskonalenia </w:t>
      </w:r>
      <w:r w:rsidR="00A11A9E">
        <w:rPr>
          <w:rFonts w:ascii="Arial Narrow" w:hAnsi="Arial Narrow" w:cs="Arial Narrow"/>
        </w:rPr>
        <w:t>N</w:t>
      </w:r>
      <w:r w:rsidR="00CD12EF" w:rsidRPr="00A11A9E">
        <w:rPr>
          <w:rFonts w:ascii="Arial Narrow" w:hAnsi="Arial Narrow" w:cs="Arial Narrow"/>
        </w:rPr>
        <w:t>auczycieli kształcenia zawodowego w grupie branżowej teleinformatycznej</w:t>
      </w:r>
      <w:r w:rsidR="00464B4D" w:rsidRPr="00A11A9E">
        <w:rPr>
          <w:rFonts w:ascii="Arial Narrow" w:hAnsi="Arial Narrow" w:cs="Arial Narrow"/>
        </w:rPr>
        <w:t>;</w:t>
      </w:r>
    </w:p>
    <w:p w14:paraId="1C59CA51" w14:textId="77777777" w:rsidR="009B635C" w:rsidRPr="00A11A9E" w:rsidRDefault="009B635C" w:rsidP="00A11A9E">
      <w:pPr>
        <w:pStyle w:val="Akapitzlist"/>
        <w:numPr>
          <w:ilvl w:val="0"/>
          <w:numId w:val="28"/>
        </w:numPr>
        <w:spacing w:after="60" w:line="276" w:lineRule="auto"/>
        <w:ind w:left="993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Zadanie 4: </w:t>
      </w:r>
      <w:r w:rsidR="00CD12EF" w:rsidRPr="00A11A9E">
        <w:rPr>
          <w:rFonts w:ascii="Arial Narrow" w:hAnsi="Arial Narrow" w:cs="Arial Narrow"/>
        </w:rPr>
        <w:t>Przygotowanie edukacyjnej platformy e-learningowej wraz z komplementarnymi narzędziami kształcenia w mediach społecznościowych</w:t>
      </w:r>
      <w:r w:rsidR="00464B4D" w:rsidRPr="00A11A9E">
        <w:rPr>
          <w:rFonts w:ascii="Arial Narrow" w:hAnsi="Arial Narrow" w:cs="Arial Narrow"/>
        </w:rPr>
        <w:t>;</w:t>
      </w:r>
    </w:p>
    <w:p w14:paraId="3BB338D4" w14:textId="77777777" w:rsidR="00CD12EF" w:rsidRPr="00A11A9E" w:rsidRDefault="00CD12EF" w:rsidP="00A11A9E">
      <w:pPr>
        <w:pStyle w:val="Akapitzlist"/>
        <w:numPr>
          <w:ilvl w:val="0"/>
          <w:numId w:val="28"/>
        </w:numPr>
        <w:spacing w:after="60" w:line="276" w:lineRule="auto"/>
        <w:ind w:left="993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Zadanie 5:</w:t>
      </w:r>
      <w:r w:rsidRPr="00A11A9E">
        <w:rPr>
          <w:rFonts w:ascii="Arial Narrow" w:hAnsi="Arial Narrow" w:cs="Verdana"/>
          <w:lang w:eastAsia="pl-PL"/>
        </w:rPr>
        <w:t xml:space="preserve"> </w:t>
      </w:r>
      <w:r w:rsidRPr="00A11A9E">
        <w:rPr>
          <w:rFonts w:ascii="Arial Narrow" w:hAnsi="Arial Narrow" w:cs="Arial Narrow"/>
        </w:rPr>
        <w:t>Pilotaż przykładowego programu nauczania dla zawodów w grupie branżowej teleinformatycznej</w:t>
      </w:r>
      <w:r w:rsidR="00464B4D" w:rsidRPr="00A11A9E">
        <w:rPr>
          <w:rFonts w:ascii="Arial Narrow" w:hAnsi="Arial Narrow" w:cs="Arial Narrow"/>
        </w:rPr>
        <w:t>;</w:t>
      </w:r>
    </w:p>
    <w:p w14:paraId="6597E7B8" w14:textId="77777777" w:rsidR="00CD12EF" w:rsidRPr="00A11A9E" w:rsidRDefault="00CD12EF" w:rsidP="00A11A9E">
      <w:pPr>
        <w:pStyle w:val="Akapitzlist"/>
        <w:numPr>
          <w:ilvl w:val="0"/>
          <w:numId w:val="28"/>
        </w:numPr>
        <w:spacing w:after="60" w:line="276" w:lineRule="auto"/>
        <w:ind w:left="993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Zadanie 6: Korekta organizacji i programu nauczania (modelu nauczania) po pilotażu dla grupy branżowej teleinformatycznej oraz upowszechnienie efektów projektu</w:t>
      </w:r>
      <w:r w:rsidR="00464B4D" w:rsidRPr="00A11A9E">
        <w:rPr>
          <w:rFonts w:ascii="Arial Narrow" w:hAnsi="Arial Narrow" w:cs="Arial Narrow"/>
        </w:rPr>
        <w:t>.</w:t>
      </w:r>
    </w:p>
    <w:p w14:paraId="0FA15B5C" w14:textId="59D921FA" w:rsidR="009B635C" w:rsidRPr="00A11A9E" w:rsidRDefault="009B635C" w:rsidP="00A11A9E">
      <w:pPr>
        <w:pStyle w:val="Akapitzlist"/>
        <w:numPr>
          <w:ilvl w:val="0"/>
          <w:numId w:val="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W ramach Projektu wsparciem objętych zostanie łącznie</w:t>
      </w:r>
      <w:r w:rsidR="00CD12EF" w:rsidRPr="00A11A9E">
        <w:rPr>
          <w:rFonts w:ascii="Arial Narrow" w:hAnsi="Arial Narrow" w:cs="Arial Narrow"/>
        </w:rPr>
        <w:t xml:space="preserve"> minimum 24 </w:t>
      </w:r>
      <w:r w:rsidR="00A11A9E">
        <w:rPr>
          <w:rFonts w:ascii="Arial Narrow" w:hAnsi="Arial Narrow" w:cs="Arial Narrow"/>
        </w:rPr>
        <w:t>N</w:t>
      </w:r>
      <w:r w:rsidR="00CD12EF" w:rsidRPr="00A11A9E">
        <w:rPr>
          <w:rFonts w:ascii="Arial Narrow" w:hAnsi="Arial Narrow" w:cs="Arial Narrow"/>
        </w:rPr>
        <w:t xml:space="preserve">auczycieli </w:t>
      </w:r>
      <w:r w:rsidR="00A11A9E" w:rsidRPr="00A11A9E">
        <w:rPr>
          <w:rFonts w:ascii="Arial Narrow" w:hAnsi="Arial Narrow" w:cs="Arial Narrow"/>
        </w:rPr>
        <w:t xml:space="preserve">kształcenia zawodowego </w:t>
      </w:r>
      <w:r w:rsidR="00CD12EF" w:rsidRPr="00A11A9E">
        <w:rPr>
          <w:rFonts w:ascii="Arial Narrow" w:hAnsi="Arial Narrow" w:cs="Arial Narrow"/>
        </w:rPr>
        <w:t>oraz minimum 52 uczniów.</w:t>
      </w:r>
    </w:p>
    <w:p w14:paraId="3C3A7FE9" w14:textId="3EF0A806" w:rsidR="009B635C" w:rsidRPr="00A11A9E" w:rsidRDefault="009B635C" w:rsidP="00A11A9E">
      <w:pPr>
        <w:pStyle w:val="Akapitzlist"/>
        <w:numPr>
          <w:ilvl w:val="0"/>
          <w:numId w:val="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Projekt przewiduje następując</w:t>
      </w:r>
      <w:r w:rsidR="00464B4D" w:rsidRPr="00A11A9E">
        <w:rPr>
          <w:rFonts w:ascii="Arial Narrow" w:hAnsi="Arial Narrow" w:cs="Arial Narrow"/>
        </w:rPr>
        <w:t>e</w:t>
      </w:r>
      <w:r w:rsidRPr="00A11A9E">
        <w:rPr>
          <w:rFonts w:ascii="Arial Narrow" w:hAnsi="Arial Narrow" w:cs="Arial Narrow"/>
        </w:rPr>
        <w:t xml:space="preserve"> </w:t>
      </w:r>
      <w:r w:rsidR="00464B4D" w:rsidRPr="00A11A9E">
        <w:rPr>
          <w:rFonts w:ascii="Arial Narrow" w:hAnsi="Arial Narrow" w:cs="Arial Narrow"/>
          <w:b/>
        </w:rPr>
        <w:t>korzyści dla szkoły</w:t>
      </w:r>
      <w:r w:rsidRPr="00A11A9E">
        <w:rPr>
          <w:rFonts w:ascii="Arial Narrow" w:hAnsi="Arial Narrow" w:cs="Arial Narrow"/>
        </w:rPr>
        <w:t>:</w:t>
      </w:r>
    </w:p>
    <w:p w14:paraId="2B49DCEC" w14:textId="008042E7" w:rsidR="00CD12EF" w:rsidRPr="00A11A9E" w:rsidRDefault="00A716E8" w:rsidP="00A11A9E">
      <w:pPr>
        <w:pStyle w:val="Akapitzlist"/>
        <w:numPr>
          <w:ilvl w:val="0"/>
          <w:numId w:val="39"/>
        </w:numPr>
        <w:spacing w:after="60" w:line="276" w:lineRule="auto"/>
        <w:ind w:left="993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U</w:t>
      </w:r>
      <w:r w:rsidR="009C5017" w:rsidRPr="00A11A9E">
        <w:rPr>
          <w:rFonts w:ascii="Arial Narrow" w:hAnsi="Arial Narrow" w:cs="Arial Narrow"/>
        </w:rPr>
        <w:t xml:space="preserve">dział w </w:t>
      </w:r>
      <w:r w:rsidR="003E0D5B">
        <w:rPr>
          <w:rFonts w:ascii="Arial Narrow" w:hAnsi="Arial Narrow" w:cs="Arial Narrow"/>
        </w:rPr>
        <w:t>unikatowym</w:t>
      </w:r>
      <w:r w:rsidR="009C5017" w:rsidRPr="00A11A9E">
        <w:rPr>
          <w:rFonts w:ascii="Arial Narrow" w:hAnsi="Arial Narrow" w:cs="Arial Narrow"/>
        </w:rPr>
        <w:t xml:space="preserve"> pilotażowym Projekcie (dwie szkoły w Polsce) </w:t>
      </w:r>
      <w:r w:rsidRPr="00A11A9E">
        <w:rPr>
          <w:rFonts w:ascii="Arial Narrow" w:hAnsi="Arial Narrow" w:cs="Arial Narrow"/>
        </w:rPr>
        <w:t xml:space="preserve">merytorycznie </w:t>
      </w:r>
      <w:r w:rsidR="009C5017" w:rsidRPr="00A11A9E">
        <w:rPr>
          <w:rFonts w:ascii="Arial Narrow" w:hAnsi="Arial Narrow" w:cs="Arial Narrow"/>
        </w:rPr>
        <w:t xml:space="preserve">realizowanym we współpracy </w:t>
      </w:r>
      <w:r w:rsidRPr="00A11A9E">
        <w:rPr>
          <w:rFonts w:ascii="Arial Narrow" w:hAnsi="Arial Narrow" w:cs="Arial Narrow"/>
        </w:rPr>
        <w:t xml:space="preserve">ze Szkołą Główną Handlową </w:t>
      </w:r>
      <w:r w:rsidR="009E6BB6" w:rsidRPr="00A11A9E">
        <w:rPr>
          <w:rFonts w:ascii="Arial Narrow" w:hAnsi="Arial Narrow" w:cs="Arial Narrow"/>
        </w:rPr>
        <w:t xml:space="preserve">w Warszawie </w:t>
      </w:r>
      <w:r w:rsidRPr="00A11A9E">
        <w:rPr>
          <w:rFonts w:ascii="Arial Narrow" w:hAnsi="Arial Narrow" w:cs="Arial Narrow"/>
        </w:rPr>
        <w:t>i czołowymi pracodawcami z branży</w:t>
      </w:r>
      <w:r w:rsidR="00A11A9E">
        <w:rPr>
          <w:rFonts w:ascii="Arial Narrow" w:hAnsi="Arial Narrow" w:cs="Arial Narrow"/>
        </w:rPr>
        <w:t xml:space="preserve"> teleinformatycznej</w:t>
      </w:r>
      <w:r w:rsidR="00062511" w:rsidRPr="00A11A9E">
        <w:rPr>
          <w:rFonts w:ascii="Arial Narrow" w:hAnsi="Arial Narrow" w:cs="Arial Narrow"/>
        </w:rPr>
        <w:t>;</w:t>
      </w:r>
    </w:p>
    <w:p w14:paraId="4BAD03F4" w14:textId="1CF08DC4" w:rsidR="00A716E8" w:rsidRPr="00737F7D" w:rsidRDefault="00A716E8" w:rsidP="00A11A9E">
      <w:pPr>
        <w:pStyle w:val="Akapitzlist"/>
        <w:numPr>
          <w:ilvl w:val="0"/>
          <w:numId w:val="39"/>
        </w:numPr>
        <w:spacing w:after="60" w:line="276" w:lineRule="auto"/>
        <w:ind w:left="993"/>
        <w:jc w:val="both"/>
        <w:rPr>
          <w:rFonts w:ascii="Arial Narrow" w:hAnsi="Arial Narrow" w:cs="Arial Narrow"/>
        </w:rPr>
      </w:pPr>
      <w:r w:rsidRPr="00737F7D">
        <w:rPr>
          <w:rFonts w:ascii="Arial Narrow" w:hAnsi="Arial Narrow" w:cs="Arial Narrow"/>
        </w:rPr>
        <w:t>Zwiększenie pozycji na rynku edukacyjnym</w:t>
      </w:r>
      <w:r w:rsidR="008C2525" w:rsidRPr="00737F7D">
        <w:rPr>
          <w:rFonts w:ascii="Arial Narrow" w:hAnsi="Arial Narrow" w:cs="Arial Narrow"/>
        </w:rPr>
        <w:t xml:space="preserve"> dzięki udziałowi w Projekcie nakierowanym na poprawę jakości nauczania </w:t>
      </w:r>
      <w:r w:rsidR="00062511" w:rsidRPr="00737F7D">
        <w:rPr>
          <w:rFonts w:ascii="Arial Narrow" w:hAnsi="Arial Narrow" w:cs="Arial Narrow"/>
        </w:rPr>
        <w:t>w branży teleinformatycznej (Projekt dedykowany zawodom: technik telekomunikacji i technik informatyk);</w:t>
      </w:r>
    </w:p>
    <w:p w14:paraId="477D86A6" w14:textId="406C4BC1" w:rsidR="00A716E8" w:rsidRPr="00A11A9E" w:rsidRDefault="00A716E8" w:rsidP="00A11A9E">
      <w:pPr>
        <w:pStyle w:val="Akapitzlist"/>
        <w:numPr>
          <w:ilvl w:val="0"/>
          <w:numId w:val="39"/>
        </w:numPr>
        <w:spacing w:after="60" w:line="276" w:lineRule="auto"/>
        <w:ind w:left="993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Udział w </w:t>
      </w:r>
      <w:r w:rsidR="003E0D5B">
        <w:rPr>
          <w:rFonts w:ascii="Arial Narrow" w:hAnsi="Arial Narrow" w:cs="Arial Narrow"/>
        </w:rPr>
        <w:t>elitarnym</w:t>
      </w:r>
      <w:r w:rsidRPr="00A11A9E">
        <w:rPr>
          <w:rFonts w:ascii="Arial Narrow" w:hAnsi="Arial Narrow" w:cs="Arial Narrow"/>
        </w:rPr>
        <w:t xml:space="preserve"> programie patronackim Szkoły Głównej Handlowej w Warszawie „</w:t>
      </w:r>
      <w:r w:rsidRPr="00A11A9E">
        <w:rPr>
          <w:rFonts w:ascii="Arial Narrow" w:hAnsi="Arial Narrow" w:cs="Arial Narrow"/>
          <w:b/>
        </w:rPr>
        <w:t>Klasa Akademicka SGH</w:t>
      </w:r>
      <w:r w:rsidRPr="00A11A9E">
        <w:rPr>
          <w:rFonts w:ascii="Arial Narrow" w:hAnsi="Arial Narrow" w:cs="Arial Narrow"/>
        </w:rPr>
        <w:t>” także po zakończeniu realizacji Projektu (współpraca na bazie podpisanej odrębnej umowy pomiędzy Szkołą Główną Handlową w Warszawie i szkołą uczestniczącą w Projekcie</w:t>
      </w:r>
      <w:r w:rsidR="005D50E0" w:rsidRPr="00A11A9E">
        <w:rPr>
          <w:rFonts w:ascii="Arial Narrow" w:hAnsi="Arial Narrow" w:cs="Arial Narrow"/>
        </w:rPr>
        <w:t xml:space="preserve"> – link</w:t>
      </w:r>
      <w:r w:rsidR="00062511" w:rsidRPr="00A11A9E">
        <w:rPr>
          <w:rFonts w:ascii="Arial Narrow" w:hAnsi="Arial Narrow" w:cs="Arial Narrow"/>
        </w:rPr>
        <w:t xml:space="preserve"> do programu</w:t>
      </w:r>
      <w:r w:rsidR="005D50E0" w:rsidRPr="00A11A9E">
        <w:rPr>
          <w:rFonts w:ascii="Arial Narrow" w:hAnsi="Arial Narrow" w:cs="Arial Narrow"/>
        </w:rPr>
        <w:t>:</w:t>
      </w:r>
      <w:r w:rsidR="00062511" w:rsidRPr="00A11A9E">
        <w:rPr>
          <w:rFonts w:ascii="Arial Narrow" w:hAnsi="Arial Narrow" w:cs="Arial Narrow"/>
        </w:rPr>
        <w:t xml:space="preserve"> www.sgh.waw.pl/klasaakademicka</w:t>
      </w:r>
      <w:r w:rsidRPr="00A11A9E">
        <w:rPr>
          <w:rFonts w:ascii="Arial Narrow" w:hAnsi="Arial Narrow" w:cs="Arial Narrow"/>
        </w:rPr>
        <w:t>).</w:t>
      </w:r>
    </w:p>
    <w:p w14:paraId="5AB68FE7" w14:textId="791F403F" w:rsidR="009B635C" w:rsidRPr="00A11A9E" w:rsidRDefault="009B635C" w:rsidP="00A11A9E">
      <w:pPr>
        <w:spacing w:after="60" w:line="276" w:lineRule="auto"/>
        <w:ind w:left="993"/>
        <w:jc w:val="both"/>
        <w:rPr>
          <w:rFonts w:ascii="Arial Narrow" w:hAnsi="Arial Narrow" w:cs="Arial Narrow"/>
        </w:rPr>
      </w:pPr>
    </w:p>
    <w:p w14:paraId="77CD306B" w14:textId="53859D07" w:rsidR="00A716E8" w:rsidRPr="00A11A9E" w:rsidRDefault="009B635C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>§ 4</w:t>
      </w:r>
      <w:r w:rsidR="00A11A9E">
        <w:rPr>
          <w:rFonts w:ascii="Arial Narrow" w:hAnsi="Arial Narrow" w:cs="Arial Narrow"/>
          <w:b/>
          <w:bCs/>
        </w:rPr>
        <w:br/>
      </w:r>
      <w:r w:rsidRPr="00A11A9E">
        <w:rPr>
          <w:rFonts w:ascii="Arial Narrow" w:hAnsi="Arial Narrow" w:cs="Arial Narrow"/>
          <w:b/>
          <w:bCs/>
        </w:rPr>
        <w:t>WARUNKI UCZESTNICTWA W PROJEKCIE</w:t>
      </w:r>
    </w:p>
    <w:p w14:paraId="15C767EB" w14:textId="75C3C549" w:rsidR="009B635C" w:rsidRPr="00A11A9E" w:rsidRDefault="009B635C" w:rsidP="00A11A9E">
      <w:pPr>
        <w:pStyle w:val="Akapitzlist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</w:rPr>
        <w:t xml:space="preserve">Szkoły uczestniczące w Projekcie zawierają z </w:t>
      </w:r>
      <w:r w:rsidR="00062511" w:rsidRPr="00A11A9E">
        <w:rPr>
          <w:rFonts w:ascii="Arial Narrow" w:hAnsi="Arial Narrow" w:cs="Arial Narrow"/>
        </w:rPr>
        <w:t>Liderem Projektu</w:t>
      </w:r>
      <w:r w:rsidR="00F07F2A">
        <w:rPr>
          <w:rFonts w:ascii="Arial Narrow" w:hAnsi="Arial Narrow" w:cs="Arial Narrow"/>
        </w:rPr>
        <w:t xml:space="preserve"> porozumienie </w:t>
      </w:r>
      <w:r w:rsidR="00E90CBB" w:rsidRPr="00A11A9E">
        <w:rPr>
          <w:rFonts w:ascii="Arial Narrow" w:hAnsi="Arial Narrow" w:cs="Arial Narrow"/>
        </w:rPr>
        <w:t xml:space="preserve"> określające</w:t>
      </w:r>
      <w:r w:rsidRPr="00A11A9E">
        <w:rPr>
          <w:rFonts w:ascii="Arial Narrow" w:hAnsi="Arial Narrow" w:cs="Arial Narrow"/>
        </w:rPr>
        <w:t xml:space="preserve"> obowiązki obu stron w ramach Projektu.</w:t>
      </w:r>
    </w:p>
    <w:p w14:paraId="1DEA5D58" w14:textId="77777777" w:rsidR="009B635C" w:rsidRPr="00A11A9E" w:rsidRDefault="009B635C" w:rsidP="00A11A9E">
      <w:pPr>
        <w:pStyle w:val="Akapitzlist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Dyrektor Szkoły wyznacza Szkolnego koordynatora </w:t>
      </w:r>
      <w:r w:rsidR="00CD12EF" w:rsidRPr="00A11A9E">
        <w:rPr>
          <w:rFonts w:ascii="Arial Narrow" w:hAnsi="Arial Narrow" w:cs="Arial Narrow"/>
        </w:rPr>
        <w:t xml:space="preserve">projektu </w:t>
      </w:r>
      <w:r w:rsidRPr="00A11A9E">
        <w:rPr>
          <w:rFonts w:ascii="Arial Narrow" w:hAnsi="Arial Narrow" w:cs="Arial Narrow"/>
        </w:rPr>
        <w:t xml:space="preserve">realizującego przewidziane do prowadzenia </w:t>
      </w:r>
      <w:r w:rsidRPr="00A11A9E">
        <w:rPr>
          <w:rFonts w:ascii="Arial Narrow" w:hAnsi="Arial Narrow" w:cs="Arial Narrow"/>
        </w:rPr>
        <w:br/>
        <w:t>w nich zadania.</w:t>
      </w:r>
    </w:p>
    <w:p w14:paraId="430BAA92" w14:textId="77777777" w:rsidR="009B635C" w:rsidRPr="00A11A9E" w:rsidRDefault="009B635C" w:rsidP="00A11A9E">
      <w:pPr>
        <w:pStyle w:val="Akapitzlist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Uczestnikami Projektu są:</w:t>
      </w:r>
    </w:p>
    <w:p w14:paraId="319B8652" w14:textId="4FFF9959" w:rsidR="009B635C" w:rsidRPr="00A11A9E" w:rsidRDefault="00A11A9E" w:rsidP="00A11A9E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</w:t>
      </w:r>
      <w:r w:rsidR="009B635C" w:rsidRPr="00A11A9E">
        <w:rPr>
          <w:rFonts w:ascii="Arial Narrow" w:hAnsi="Arial Narrow" w:cs="Arial Narrow"/>
        </w:rPr>
        <w:t xml:space="preserve">auczyciele szkół, które przystąpiły do </w:t>
      </w:r>
      <w:r w:rsidR="00062511" w:rsidRPr="00A11A9E">
        <w:rPr>
          <w:rFonts w:ascii="Arial Narrow" w:hAnsi="Arial Narrow" w:cs="Arial Narrow"/>
        </w:rPr>
        <w:t>Projektu;</w:t>
      </w:r>
    </w:p>
    <w:p w14:paraId="367CC51E" w14:textId="0340C4CE" w:rsidR="009B635C" w:rsidRPr="00A11A9E" w:rsidRDefault="00A11A9E" w:rsidP="00A11A9E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</w:t>
      </w:r>
      <w:r w:rsidR="009B635C" w:rsidRPr="00A11A9E">
        <w:rPr>
          <w:rFonts w:ascii="Arial Narrow" w:hAnsi="Arial Narrow" w:cs="Arial Narrow"/>
        </w:rPr>
        <w:t>czniowie ww. szkół.</w:t>
      </w:r>
    </w:p>
    <w:p w14:paraId="6BA2D4C1" w14:textId="645F78C5" w:rsidR="009B635C" w:rsidRPr="00A11A9E" w:rsidRDefault="009B635C" w:rsidP="00A11A9E">
      <w:pPr>
        <w:pStyle w:val="Akapitzlist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Do projektu zostanie zakwalifikowanych łącznie </w:t>
      </w:r>
      <w:r w:rsidR="00464B4D" w:rsidRPr="00A11A9E">
        <w:rPr>
          <w:rFonts w:ascii="Arial Narrow" w:hAnsi="Arial Narrow" w:cs="Arial Narrow"/>
        </w:rPr>
        <w:t xml:space="preserve">minimum </w:t>
      </w:r>
      <w:r w:rsidR="00CD12EF" w:rsidRPr="00A11A9E">
        <w:rPr>
          <w:rFonts w:ascii="Arial Narrow" w:hAnsi="Arial Narrow" w:cs="Arial Narrow"/>
        </w:rPr>
        <w:t>24</w:t>
      </w:r>
      <w:r w:rsidRPr="00A11A9E">
        <w:rPr>
          <w:rFonts w:ascii="Arial Narrow" w:hAnsi="Arial Narrow" w:cs="Arial Narrow"/>
        </w:rPr>
        <w:t xml:space="preserve"> nauczycieli</w:t>
      </w:r>
      <w:r w:rsidR="00CD12EF" w:rsidRPr="00A11A9E">
        <w:rPr>
          <w:rFonts w:ascii="Arial Narrow" w:hAnsi="Arial Narrow" w:cs="Arial Narrow"/>
        </w:rPr>
        <w:t xml:space="preserve"> </w:t>
      </w:r>
      <w:r w:rsidR="0060296F" w:rsidRPr="00A11A9E">
        <w:rPr>
          <w:rFonts w:ascii="Arial Narrow" w:hAnsi="Arial Narrow" w:cs="Arial Narrow"/>
        </w:rPr>
        <w:t xml:space="preserve">kształcenia zawodowego </w:t>
      </w:r>
      <w:r w:rsidR="00CD12EF" w:rsidRPr="00A11A9E">
        <w:rPr>
          <w:rFonts w:ascii="Arial Narrow" w:hAnsi="Arial Narrow" w:cs="Arial Narrow"/>
        </w:rPr>
        <w:t>oraz</w:t>
      </w:r>
      <w:r w:rsidR="00464B4D" w:rsidRPr="00A11A9E">
        <w:rPr>
          <w:rFonts w:ascii="Arial Narrow" w:hAnsi="Arial Narrow" w:cs="Arial Narrow"/>
        </w:rPr>
        <w:t xml:space="preserve"> minimum</w:t>
      </w:r>
      <w:r w:rsidR="00CD12EF" w:rsidRPr="00A11A9E">
        <w:rPr>
          <w:rFonts w:ascii="Arial Narrow" w:hAnsi="Arial Narrow" w:cs="Arial Narrow"/>
        </w:rPr>
        <w:t xml:space="preserve"> 52 </w:t>
      </w:r>
      <w:r w:rsidRPr="00A11A9E">
        <w:rPr>
          <w:rFonts w:ascii="Arial Narrow" w:hAnsi="Arial Narrow" w:cs="Arial Narrow"/>
        </w:rPr>
        <w:t xml:space="preserve">uczniów </w:t>
      </w:r>
    </w:p>
    <w:p w14:paraId="0B3267BC" w14:textId="77777777" w:rsidR="00A11A9E" w:rsidRDefault="00A11A9E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</w:p>
    <w:p w14:paraId="1E4C7B43" w14:textId="65761359" w:rsidR="00CD12EF" w:rsidRPr="00A11A9E" w:rsidRDefault="009B635C" w:rsidP="0060296F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>§ 5</w:t>
      </w:r>
      <w:r w:rsidR="0060296F">
        <w:rPr>
          <w:rFonts w:ascii="Arial Narrow" w:hAnsi="Arial Narrow" w:cs="Arial Narrow"/>
          <w:b/>
          <w:bCs/>
        </w:rPr>
        <w:br/>
      </w:r>
      <w:r w:rsidRPr="00A11A9E">
        <w:rPr>
          <w:rFonts w:ascii="Arial Narrow" w:hAnsi="Arial Narrow" w:cs="Arial Narrow"/>
          <w:b/>
          <w:bCs/>
        </w:rPr>
        <w:t>REKRUTACJA I PRZYJMOWANIE ZGŁOSZEŃ</w:t>
      </w:r>
      <w:r w:rsidR="00BE126B" w:rsidRPr="00A11A9E">
        <w:rPr>
          <w:rFonts w:ascii="Arial Narrow" w:hAnsi="Arial Narrow" w:cs="Arial Narrow"/>
          <w:b/>
          <w:bCs/>
        </w:rPr>
        <w:t xml:space="preserve"> SZKÓŁ</w:t>
      </w:r>
    </w:p>
    <w:p w14:paraId="77217175" w14:textId="36648A8F" w:rsidR="009B635C" w:rsidRPr="00A11A9E" w:rsidRDefault="009B635C" w:rsidP="00A11A9E">
      <w:pPr>
        <w:pStyle w:val="Akapitzlist"/>
        <w:numPr>
          <w:ilvl w:val="1"/>
          <w:numId w:val="5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Rekrutację </w:t>
      </w:r>
      <w:r w:rsidR="00F640AE" w:rsidRPr="00A11A9E">
        <w:rPr>
          <w:rFonts w:ascii="Arial Narrow" w:hAnsi="Arial Narrow" w:cs="Arial Narrow"/>
        </w:rPr>
        <w:t xml:space="preserve">szkół do </w:t>
      </w:r>
      <w:r w:rsidR="000A551D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 xml:space="preserve">rojektu prowadzi Komisja Rekrutacyjna powołana w </w:t>
      </w:r>
      <w:r w:rsidR="00F640AE" w:rsidRPr="00A11A9E">
        <w:rPr>
          <w:rFonts w:ascii="Arial Narrow" w:hAnsi="Arial Narrow" w:cs="Arial Narrow"/>
        </w:rPr>
        <w:t>siedzibie Lidera</w:t>
      </w:r>
      <w:r w:rsidR="00062511" w:rsidRPr="00A11A9E">
        <w:rPr>
          <w:rFonts w:ascii="Arial Narrow" w:hAnsi="Arial Narrow" w:cs="Arial Narrow"/>
        </w:rPr>
        <w:t xml:space="preserve"> Projektu</w:t>
      </w:r>
      <w:r w:rsidR="00F640AE" w:rsidRPr="00A11A9E">
        <w:rPr>
          <w:rFonts w:ascii="Arial Narrow" w:hAnsi="Arial Narrow" w:cs="Arial Narrow"/>
        </w:rPr>
        <w:t xml:space="preserve">, </w:t>
      </w:r>
      <w:r w:rsidRPr="00A11A9E">
        <w:rPr>
          <w:rFonts w:ascii="Arial Narrow" w:hAnsi="Arial Narrow" w:cs="Arial Narrow"/>
        </w:rPr>
        <w:t>składająca się</w:t>
      </w:r>
      <w:r w:rsidR="00062511" w:rsidRPr="00A11A9E">
        <w:rPr>
          <w:rFonts w:ascii="Arial Narrow" w:hAnsi="Arial Narrow" w:cs="Arial Narrow"/>
        </w:rPr>
        <w:t xml:space="preserve"> </w:t>
      </w:r>
      <w:r w:rsidRPr="00A11A9E">
        <w:rPr>
          <w:rFonts w:ascii="Arial Narrow" w:hAnsi="Arial Narrow" w:cs="Arial Narrow"/>
        </w:rPr>
        <w:t xml:space="preserve">z </w:t>
      </w:r>
      <w:r w:rsidR="000A551D">
        <w:rPr>
          <w:rFonts w:ascii="Arial Narrow" w:hAnsi="Arial Narrow" w:cs="Arial Narrow"/>
        </w:rPr>
        <w:t>K</w:t>
      </w:r>
      <w:r w:rsidR="0060296F">
        <w:rPr>
          <w:rFonts w:ascii="Arial Narrow" w:hAnsi="Arial Narrow" w:cs="Arial Narrow"/>
        </w:rPr>
        <w:t>ierownika</w:t>
      </w:r>
      <w:r w:rsidRPr="00A11A9E">
        <w:rPr>
          <w:rFonts w:ascii="Arial Narrow" w:hAnsi="Arial Narrow" w:cs="Arial Narrow"/>
        </w:rPr>
        <w:t xml:space="preserve"> </w:t>
      </w:r>
      <w:r w:rsidR="000A551D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 xml:space="preserve">rojektu, </w:t>
      </w:r>
      <w:r w:rsidR="00F640AE" w:rsidRPr="00A11A9E">
        <w:rPr>
          <w:rFonts w:ascii="Arial Narrow" w:hAnsi="Arial Narrow" w:cs="Arial Narrow"/>
        </w:rPr>
        <w:t>przedstawiciela Biura Edukacji Urzędu m.st. Warszawy oraz 2 przedstawicieli Partnera</w:t>
      </w:r>
      <w:r w:rsidR="002F2FFD" w:rsidRPr="00A11A9E">
        <w:rPr>
          <w:rFonts w:ascii="Arial Narrow" w:hAnsi="Arial Narrow" w:cs="Arial Narrow"/>
        </w:rPr>
        <w:t xml:space="preserve"> </w:t>
      </w:r>
      <w:r w:rsidR="0060296F">
        <w:rPr>
          <w:rFonts w:ascii="Arial Narrow" w:hAnsi="Arial Narrow" w:cs="Arial Narrow"/>
        </w:rPr>
        <w:t>P</w:t>
      </w:r>
      <w:r w:rsidR="002F2FFD" w:rsidRPr="00A11A9E">
        <w:rPr>
          <w:rFonts w:ascii="Arial Narrow" w:hAnsi="Arial Narrow" w:cs="Arial Narrow"/>
        </w:rPr>
        <w:t>rojektu</w:t>
      </w:r>
      <w:r w:rsidR="00F640AE" w:rsidRPr="00A11A9E">
        <w:rPr>
          <w:rFonts w:ascii="Arial Narrow" w:hAnsi="Arial Narrow" w:cs="Arial Narrow"/>
        </w:rPr>
        <w:t>.</w:t>
      </w:r>
    </w:p>
    <w:p w14:paraId="590A9794" w14:textId="7960A072" w:rsidR="00F640AE" w:rsidRPr="00A11A9E" w:rsidRDefault="00F640AE" w:rsidP="00A11A9E">
      <w:pPr>
        <w:pStyle w:val="Akapitzlist"/>
        <w:numPr>
          <w:ilvl w:val="1"/>
          <w:numId w:val="5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Szkoły zainteresowane udziałem w </w:t>
      </w:r>
      <w:r w:rsidR="00062511" w:rsidRPr="00A11A9E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rojekcie składają do dnia 1</w:t>
      </w:r>
      <w:r w:rsidR="003B29C0" w:rsidRPr="00A11A9E">
        <w:rPr>
          <w:rFonts w:ascii="Arial Narrow" w:hAnsi="Arial Narrow" w:cs="Arial Narrow"/>
        </w:rPr>
        <w:t>7</w:t>
      </w:r>
      <w:r w:rsidRPr="00A11A9E">
        <w:rPr>
          <w:rFonts w:ascii="Arial Narrow" w:hAnsi="Arial Narrow" w:cs="Arial Narrow"/>
        </w:rPr>
        <w:t xml:space="preserve"> maja 2019 r. </w:t>
      </w:r>
      <w:r w:rsidR="00062511" w:rsidRPr="00A11A9E">
        <w:rPr>
          <w:rFonts w:ascii="Arial Narrow" w:hAnsi="Arial Narrow" w:cs="Arial Narrow"/>
        </w:rPr>
        <w:t xml:space="preserve">wypełnioną </w:t>
      </w:r>
      <w:r w:rsidRPr="00A11A9E">
        <w:rPr>
          <w:rFonts w:ascii="Arial Narrow" w:hAnsi="Arial Narrow" w:cs="Arial Narrow"/>
        </w:rPr>
        <w:t xml:space="preserve">kartę zgłoszenia </w:t>
      </w:r>
      <w:r w:rsidR="00062511" w:rsidRPr="00A11A9E">
        <w:rPr>
          <w:rFonts w:ascii="Arial Narrow" w:hAnsi="Arial Narrow" w:cs="Arial Narrow"/>
        </w:rPr>
        <w:t xml:space="preserve">szkoły </w:t>
      </w:r>
      <w:r w:rsidR="000A551D">
        <w:rPr>
          <w:rFonts w:ascii="Arial Narrow" w:hAnsi="Arial Narrow" w:cs="Arial Narrow"/>
        </w:rPr>
        <w:t xml:space="preserve"> do Kierownika Projektu skanem </w:t>
      </w:r>
      <w:r w:rsidRPr="00A11A9E">
        <w:rPr>
          <w:rFonts w:ascii="Arial Narrow" w:hAnsi="Arial Narrow" w:cs="Arial Narrow"/>
        </w:rPr>
        <w:t xml:space="preserve">na adres </w:t>
      </w:r>
      <w:hyperlink r:id="rId7" w:history="1">
        <w:r w:rsidRPr="00A11A9E">
          <w:rPr>
            <w:rStyle w:val="Hipercze"/>
            <w:rFonts w:ascii="Arial Narrow" w:hAnsi="Arial Narrow" w:cs="Arial Narrow"/>
          </w:rPr>
          <w:t>jodzeniak@um.warszawa.pl</w:t>
        </w:r>
      </w:hyperlink>
      <w:r w:rsidRPr="00A11A9E">
        <w:rPr>
          <w:rFonts w:ascii="Arial Narrow" w:hAnsi="Arial Narrow" w:cs="Arial Narrow"/>
        </w:rPr>
        <w:t xml:space="preserve">. </w:t>
      </w:r>
    </w:p>
    <w:p w14:paraId="0665EF32" w14:textId="77777777" w:rsidR="00820FFC" w:rsidRPr="00A11A9E" w:rsidRDefault="00820FFC" w:rsidP="00A11A9E">
      <w:pPr>
        <w:pStyle w:val="Akapitzlist"/>
        <w:numPr>
          <w:ilvl w:val="1"/>
          <w:numId w:val="5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Do Projektu zostanie wybrana jedna szkoła kształcąca w roku szkolnym 2019/2020 w zawodzie technik telekomunikacji i jedna szkoła kształcąca w roku szkolnym 2019/2020 w zawodzie technik informatyk.</w:t>
      </w:r>
    </w:p>
    <w:p w14:paraId="0F961042" w14:textId="77777777" w:rsidR="00622ED1" w:rsidRPr="00A11A9E" w:rsidRDefault="0029063F" w:rsidP="00A11A9E">
      <w:pPr>
        <w:pStyle w:val="Akapitzlist"/>
        <w:numPr>
          <w:ilvl w:val="1"/>
          <w:numId w:val="5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Zgłoszenia</w:t>
      </w:r>
      <w:r w:rsidR="00622ED1" w:rsidRPr="00A11A9E">
        <w:rPr>
          <w:rFonts w:ascii="Arial Narrow" w:hAnsi="Arial Narrow" w:cs="Arial Narrow"/>
        </w:rPr>
        <w:t xml:space="preserve"> szkół będą oceniane według następujących kryteriów:</w:t>
      </w:r>
    </w:p>
    <w:p w14:paraId="0AFA6535" w14:textId="77777777" w:rsidR="00E949DE" w:rsidRPr="00A11A9E" w:rsidRDefault="00E949DE" w:rsidP="00A11A9E">
      <w:pPr>
        <w:pStyle w:val="Akapitzlist"/>
        <w:numPr>
          <w:ilvl w:val="0"/>
          <w:numId w:val="35"/>
        </w:numPr>
        <w:spacing w:after="60" w:line="276" w:lineRule="auto"/>
        <w:ind w:left="709"/>
        <w:jc w:val="both"/>
        <w:rPr>
          <w:rFonts w:ascii="Arial Narrow" w:hAnsi="Arial Narrow" w:cs="Arial Narrow"/>
          <w:bCs/>
          <w:iCs/>
        </w:rPr>
      </w:pPr>
      <w:r w:rsidRPr="00A11A9E">
        <w:rPr>
          <w:rFonts w:ascii="Arial Narrow" w:hAnsi="Arial Narrow" w:cs="Arial Narrow"/>
          <w:bCs/>
          <w:iCs/>
        </w:rPr>
        <w:t>Współpraca z pracodawcami,</w:t>
      </w:r>
    </w:p>
    <w:p w14:paraId="430962B1" w14:textId="77777777" w:rsidR="00E949DE" w:rsidRPr="00A11A9E" w:rsidRDefault="00E949DE" w:rsidP="00A11A9E">
      <w:pPr>
        <w:pStyle w:val="Akapitzlist"/>
        <w:numPr>
          <w:ilvl w:val="0"/>
          <w:numId w:val="35"/>
        </w:numPr>
        <w:spacing w:after="60" w:line="276" w:lineRule="auto"/>
        <w:ind w:left="709"/>
        <w:jc w:val="both"/>
        <w:rPr>
          <w:rFonts w:ascii="Arial Narrow" w:hAnsi="Arial Narrow" w:cs="Arial Narrow"/>
          <w:bCs/>
          <w:iCs/>
        </w:rPr>
      </w:pPr>
      <w:r w:rsidRPr="00A11A9E">
        <w:rPr>
          <w:rFonts w:ascii="Arial Narrow" w:hAnsi="Arial Narrow" w:cs="Arial Narrow"/>
          <w:bCs/>
          <w:iCs/>
        </w:rPr>
        <w:t>Realizacja projektów dotyczących rozwoju kompetencji społecznych i/lub przedsiębiorczych,</w:t>
      </w:r>
    </w:p>
    <w:p w14:paraId="5A1C023B" w14:textId="7B2A9C95" w:rsidR="00E949DE" w:rsidRPr="00A11A9E" w:rsidRDefault="00E949DE" w:rsidP="00A11A9E">
      <w:pPr>
        <w:pStyle w:val="Akapitzlist"/>
        <w:numPr>
          <w:ilvl w:val="0"/>
          <w:numId w:val="35"/>
        </w:numPr>
        <w:spacing w:after="60" w:line="276" w:lineRule="auto"/>
        <w:ind w:left="709"/>
        <w:jc w:val="both"/>
        <w:rPr>
          <w:rFonts w:ascii="Arial Narrow" w:hAnsi="Arial Narrow" w:cs="Arial Narrow"/>
          <w:bCs/>
          <w:iCs/>
        </w:rPr>
      </w:pPr>
      <w:r w:rsidRPr="00A11A9E">
        <w:rPr>
          <w:rFonts w:ascii="Arial Narrow" w:hAnsi="Arial Narrow" w:cs="Arial Narrow"/>
          <w:bCs/>
          <w:iCs/>
        </w:rPr>
        <w:t xml:space="preserve">Promocja zawodów teleinformatycznych wśród kobiet w celu zapewnienia zwiększonego udziału kobiet </w:t>
      </w:r>
      <w:r w:rsidR="009378CC">
        <w:rPr>
          <w:rFonts w:ascii="Arial Narrow" w:hAnsi="Arial Narrow" w:cs="Arial Narrow"/>
          <w:bCs/>
          <w:iCs/>
        </w:rPr>
        <w:br/>
      </w:r>
      <w:r w:rsidRPr="00A11A9E">
        <w:rPr>
          <w:rFonts w:ascii="Arial Narrow" w:hAnsi="Arial Narrow" w:cs="Arial Narrow"/>
          <w:bCs/>
          <w:iCs/>
        </w:rPr>
        <w:t>w tych zawodach,</w:t>
      </w:r>
    </w:p>
    <w:p w14:paraId="7F8E7AC7" w14:textId="33129735" w:rsidR="00E949DE" w:rsidRPr="00A11A9E" w:rsidRDefault="00E949DE" w:rsidP="00A11A9E">
      <w:pPr>
        <w:pStyle w:val="Akapitzlist"/>
        <w:numPr>
          <w:ilvl w:val="0"/>
          <w:numId w:val="35"/>
        </w:numPr>
        <w:spacing w:after="60" w:line="276" w:lineRule="auto"/>
        <w:ind w:left="709"/>
        <w:jc w:val="both"/>
        <w:rPr>
          <w:rFonts w:ascii="Arial Narrow" w:hAnsi="Arial Narrow" w:cs="Arial Narrow"/>
          <w:bCs/>
          <w:iCs/>
        </w:rPr>
      </w:pPr>
      <w:r w:rsidRPr="00A11A9E">
        <w:rPr>
          <w:rFonts w:ascii="Arial Narrow" w:hAnsi="Arial Narrow" w:cs="Arial Narrow"/>
          <w:bCs/>
          <w:iCs/>
        </w:rPr>
        <w:t xml:space="preserve">Zagwarantowania możliwości udziału w </w:t>
      </w:r>
      <w:r w:rsidR="00062511" w:rsidRPr="00A11A9E">
        <w:rPr>
          <w:rFonts w:ascii="Arial Narrow" w:hAnsi="Arial Narrow" w:cs="Arial Narrow"/>
          <w:bCs/>
          <w:iCs/>
        </w:rPr>
        <w:t>P</w:t>
      </w:r>
      <w:r w:rsidRPr="00A11A9E">
        <w:rPr>
          <w:rFonts w:ascii="Arial Narrow" w:hAnsi="Arial Narrow" w:cs="Arial Narrow"/>
          <w:bCs/>
          <w:iCs/>
        </w:rPr>
        <w:t>rojekcie osobom z niepełnosprawnościami.</w:t>
      </w:r>
    </w:p>
    <w:p w14:paraId="18093355" w14:textId="018F9CA3" w:rsidR="0029063F" w:rsidRPr="00A11A9E" w:rsidRDefault="0029063F" w:rsidP="00A11A9E">
      <w:pPr>
        <w:pStyle w:val="Akapitzlist"/>
        <w:numPr>
          <w:ilvl w:val="1"/>
          <w:numId w:val="5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Wyniki rekrutacji do </w:t>
      </w:r>
      <w:r w:rsidR="0060296F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 xml:space="preserve">rojektu podane zostaną na stronie </w:t>
      </w:r>
      <w:hyperlink r:id="rId8" w:history="1">
        <w:r w:rsidRPr="00A11A9E">
          <w:rPr>
            <w:rStyle w:val="Hipercze"/>
            <w:rFonts w:ascii="Arial Narrow" w:hAnsi="Arial Narrow" w:cs="Arial Narrow"/>
          </w:rPr>
          <w:t>www.edukacja.warszawa.pl</w:t>
        </w:r>
      </w:hyperlink>
      <w:r w:rsidRPr="00A11A9E">
        <w:rPr>
          <w:rFonts w:ascii="Arial Narrow" w:hAnsi="Arial Narrow" w:cs="Arial Narrow"/>
        </w:rPr>
        <w:t xml:space="preserve"> do dnia </w:t>
      </w:r>
      <w:r w:rsidR="003B29C0" w:rsidRPr="00A11A9E">
        <w:rPr>
          <w:rFonts w:ascii="Arial Narrow" w:hAnsi="Arial Narrow" w:cs="Arial Narrow"/>
        </w:rPr>
        <w:t>21</w:t>
      </w:r>
      <w:r w:rsidRPr="00A11A9E">
        <w:rPr>
          <w:rFonts w:ascii="Arial Narrow" w:hAnsi="Arial Narrow" w:cs="Arial Narrow"/>
        </w:rPr>
        <w:t xml:space="preserve"> maja 2019 r.</w:t>
      </w:r>
    </w:p>
    <w:p w14:paraId="34031447" w14:textId="77777777" w:rsidR="00A716E8" w:rsidRPr="00A11A9E" w:rsidRDefault="00A716E8" w:rsidP="00A11A9E">
      <w:pPr>
        <w:pStyle w:val="Akapitzlist"/>
        <w:spacing w:after="60" w:line="276" w:lineRule="auto"/>
        <w:ind w:left="357"/>
        <w:jc w:val="both"/>
        <w:rPr>
          <w:rFonts w:ascii="Arial Narrow" w:hAnsi="Arial Narrow" w:cs="Arial Narrow"/>
        </w:rPr>
      </w:pPr>
    </w:p>
    <w:p w14:paraId="488D16B8" w14:textId="0EB05062" w:rsidR="00BE126B" w:rsidRPr="0060296F" w:rsidRDefault="00BE126B" w:rsidP="0060296F">
      <w:pPr>
        <w:spacing w:after="60" w:line="276" w:lineRule="auto"/>
        <w:ind w:left="360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>§ 6</w:t>
      </w:r>
      <w:r w:rsidR="0060296F">
        <w:rPr>
          <w:rFonts w:ascii="Arial Narrow" w:hAnsi="Arial Narrow" w:cs="Arial Narrow"/>
          <w:b/>
          <w:bCs/>
        </w:rPr>
        <w:br/>
      </w:r>
      <w:r w:rsidRPr="00A11A9E">
        <w:rPr>
          <w:rFonts w:ascii="Arial Narrow" w:hAnsi="Arial Narrow" w:cs="Arial Narrow"/>
          <w:b/>
          <w:bCs/>
        </w:rPr>
        <w:t>REKRUTACJA I PRZYJMOWANIE ZGŁOSZEŃ UCZNIÓW I NAUCZYCIELI</w:t>
      </w:r>
    </w:p>
    <w:p w14:paraId="67AD795E" w14:textId="710E6D9B" w:rsidR="00F640AE" w:rsidRPr="00A11A9E" w:rsidRDefault="00F640AE" w:rsidP="00A11A9E">
      <w:pPr>
        <w:pStyle w:val="Akapitzlist"/>
        <w:numPr>
          <w:ilvl w:val="0"/>
          <w:numId w:val="36"/>
        </w:numPr>
        <w:spacing w:after="60" w:line="276" w:lineRule="auto"/>
        <w:ind w:left="284" w:hanging="284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Rekrutację Uczestników </w:t>
      </w:r>
      <w:r w:rsidR="00A83CC3" w:rsidRPr="00A11A9E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 xml:space="preserve">rojektu </w:t>
      </w:r>
      <w:r w:rsidR="00A83CC3" w:rsidRPr="00A11A9E">
        <w:rPr>
          <w:rFonts w:ascii="Arial Narrow" w:hAnsi="Arial Narrow" w:cs="Arial Narrow"/>
        </w:rPr>
        <w:t>(</w:t>
      </w:r>
      <w:r w:rsidR="0060296F">
        <w:rPr>
          <w:rFonts w:ascii="Arial Narrow" w:hAnsi="Arial Narrow" w:cs="Arial Narrow"/>
        </w:rPr>
        <w:t>N</w:t>
      </w:r>
      <w:r w:rsidR="00A83CC3" w:rsidRPr="00A11A9E">
        <w:rPr>
          <w:rFonts w:ascii="Arial Narrow" w:hAnsi="Arial Narrow" w:cs="Arial Narrow"/>
        </w:rPr>
        <w:t xml:space="preserve">auczycieli i </w:t>
      </w:r>
      <w:r w:rsidR="0060296F">
        <w:rPr>
          <w:rFonts w:ascii="Arial Narrow" w:hAnsi="Arial Narrow" w:cs="Arial Narrow"/>
        </w:rPr>
        <w:t>U</w:t>
      </w:r>
      <w:r w:rsidR="00A83CC3" w:rsidRPr="00A11A9E">
        <w:rPr>
          <w:rFonts w:ascii="Arial Narrow" w:hAnsi="Arial Narrow" w:cs="Arial Narrow"/>
        </w:rPr>
        <w:t xml:space="preserve">czniów) </w:t>
      </w:r>
      <w:r w:rsidRPr="00A11A9E">
        <w:rPr>
          <w:rFonts w:ascii="Arial Narrow" w:hAnsi="Arial Narrow" w:cs="Arial Narrow"/>
        </w:rPr>
        <w:t xml:space="preserve">prowadzi </w:t>
      </w:r>
      <w:r w:rsidR="005C0D36" w:rsidRPr="00A11A9E">
        <w:rPr>
          <w:rFonts w:ascii="Arial Narrow" w:hAnsi="Arial Narrow" w:cs="Arial Narrow"/>
        </w:rPr>
        <w:t xml:space="preserve">Dyrektor szkoły </w:t>
      </w:r>
      <w:r w:rsidRPr="00A11A9E">
        <w:rPr>
          <w:rFonts w:ascii="Arial Narrow" w:hAnsi="Arial Narrow" w:cs="Arial Narrow"/>
        </w:rPr>
        <w:t>uczestniczącej w</w:t>
      </w:r>
      <w:r w:rsidR="00A83CC3" w:rsidRPr="00A11A9E">
        <w:rPr>
          <w:rFonts w:ascii="Arial Narrow" w:hAnsi="Arial Narrow" w:cs="Arial Narrow"/>
        </w:rPr>
        <w:t xml:space="preserve"> </w:t>
      </w:r>
      <w:r w:rsidRPr="00A11A9E">
        <w:rPr>
          <w:rFonts w:ascii="Arial Narrow" w:hAnsi="Arial Narrow" w:cs="Arial Narrow"/>
        </w:rPr>
        <w:t>Projekcie</w:t>
      </w:r>
      <w:r w:rsidR="00A5644A" w:rsidRPr="00A11A9E">
        <w:rPr>
          <w:rFonts w:ascii="Arial Narrow" w:hAnsi="Arial Narrow" w:cs="Arial Narrow"/>
        </w:rPr>
        <w:t xml:space="preserve"> lub powołany przez niego</w:t>
      </w:r>
      <w:r w:rsidRPr="00A11A9E">
        <w:rPr>
          <w:rFonts w:ascii="Arial Narrow" w:hAnsi="Arial Narrow" w:cs="Arial Narrow"/>
        </w:rPr>
        <w:t xml:space="preserve"> Szkoln</w:t>
      </w:r>
      <w:r w:rsidR="00A5644A" w:rsidRPr="00A11A9E">
        <w:rPr>
          <w:rFonts w:ascii="Arial Narrow" w:hAnsi="Arial Narrow" w:cs="Arial Narrow"/>
        </w:rPr>
        <w:t>y</w:t>
      </w:r>
      <w:r w:rsidRPr="00A11A9E">
        <w:rPr>
          <w:rFonts w:ascii="Arial Narrow" w:hAnsi="Arial Narrow" w:cs="Arial Narrow"/>
        </w:rPr>
        <w:t xml:space="preserve"> Koordynator Projektu.</w:t>
      </w:r>
    </w:p>
    <w:p w14:paraId="363A95D9" w14:textId="27D1F57F" w:rsidR="009B635C" w:rsidRPr="00A11A9E" w:rsidRDefault="009B635C" w:rsidP="00A11A9E">
      <w:pPr>
        <w:pStyle w:val="Akapitzlist"/>
        <w:numPr>
          <w:ilvl w:val="0"/>
          <w:numId w:val="36"/>
        </w:numPr>
        <w:spacing w:after="60" w:line="276" w:lineRule="auto"/>
        <w:ind w:left="284" w:hanging="284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Kandydaci na Uczestników </w:t>
      </w:r>
      <w:r w:rsidR="000A551D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rojektu złożą poniżej wskazane dokumenty rekrutacyjne w wyznaczonych terminach rekrutacji:</w:t>
      </w:r>
    </w:p>
    <w:p w14:paraId="009370C4" w14:textId="318DE8B5" w:rsidR="009B635C" w:rsidRPr="00A11A9E" w:rsidRDefault="009B635C" w:rsidP="00A11A9E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Formularz rekrutacyjny wraz z oświadczeniami o przystąpieniu do Projektu</w:t>
      </w:r>
      <w:r w:rsidR="00A83CC3" w:rsidRPr="00A11A9E">
        <w:rPr>
          <w:rFonts w:ascii="Arial Narrow" w:hAnsi="Arial Narrow" w:cs="Arial Narrow"/>
        </w:rPr>
        <w:t>;</w:t>
      </w:r>
    </w:p>
    <w:p w14:paraId="3359B4E5" w14:textId="2AEDC5EE" w:rsidR="009B635C" w:rsidRPr="00A11A9E" w:rsidRDefault="009B635C" w:rsidP="00A11A9E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Oświadczenie o wyrażeniu zgody na przetwarzanie danych osobowych</w:t>
      </w:r>
      <w:r w:rsidR="00A83CC3" w:rsidRPr="00A11A9E">
        <w:rPr>
          <w:rFonts w:ascii="Arial Narrow" w:hAnsi="Arial Narrow" w:cs="Arial Narrow"/>
        </w:rPr>
        <w:t>;</w:t>
      </w:r>
    </w:p>
    <w:p w14:paraId="2061B341" w14:textId="313AB20A" w:rsidR="00A83CC3" w:rsidRPr="00A11A9E" w:rsidRDefault="00A83CC3" w:rsidP="00A11A9E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Oświadczenie o wyrażeniu zgody na upublicznienie i wykorzystanie wizerunku;</w:t>
      </w:r>
    </w:p>
    <w:p w14:paraId="137D76AF" w14:textId="77777777" w:rsidR="009B635C" w:rsidRPr="00A11A9E" w:rsidRDefault="0029063F" w:rsidP="00A11A9E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W</w:t>
      </w:r>
      <w:r w:rsidR="009B635C" w:rsidRPr="00A11A9E">
        <w:rPr>
          <w:rFonts w:ascii="Arial Narrow" w:hAnsi="Arial Narrow" w:cs="Arial Narrow"/>
        </w:rPr>
        <w:t xml:space="preserve"> przypadku osób z niepełnosprawnością – orzeczenie o niepełnosprawności lub inny dokument wydany przez lekarza poświadczający stan zdrowia. Dokumenty te przedstawiane są do wglądu, Komisja Rekrutacyjna nie zatrzymuje i nie kopiuje ich.</w:t>
      </w:r>
    </w:p>
    <w:p w14:paraId="4F3ECD1C" w14:textId="77777777" w:rsidR="00CA6B5A" w:rsidRPr="00A11A9E" w:rsidRDefault="00CA6B5A" w:rsidP="00A11A9E">
      <w:pPr>
        <w:spacing w:after="60" w:line="276" w:lineRule="auto"/>
        <w:jc w:val="both"/>
        <w:rPr>
          <w:rFonts w:ascii="Arial Narrow" w:hAnsi="Arial Narrow" w:cs="Arial Narrow"/>
        </w:rPr>
      </w:pPr>
    </w:p>
    <w:p w14:paraId="374F8FD7" w14:textId="77777777" w:rsidR="009B635C" w:rsidRPr="00A11A9E" w:rsidRDefault="009B635C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 xml:space="preserve">§ </w:t>
      </w:r>
      <w:r w:rsidR="00BE126B" w:rsidRPr="00A11A9E">
        <w:rPr>
          <w:rFonts w:ascii="Arial Narrow" w:hAnsi="Arial Narrow" w:cs="Arial Narrow"/>
          <w:b/>
          <w:bCs/>
        </w:rPr>
        <w:t>7</w:t>
      </w:r>
    </w:p>
    <w:p w14:paraId="024DF30A" w14:textId="77777777" w:rsidR="009B635C" w:rsidRPr="00A11A9E" w:rsidRDefault="009B635C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>PRZEBIEG PROCESU REKRUTACJI</w:t>
      </w:r>
      <w:r w:rsidR="00BE126B" w:rsidRPr="00A11A9E">
        <w:rPr>
          <w:rFonts w:ascii="Arial Narrow" w:hAnsi="Arial Narrow" w:cs="Arial Narrow"/>
          <w:b/>
          <w:bCs/>
        </w:rPr>
        <w:t xml:space="preserve"> UCZNIÓW I NAUCZYCIELI</w:t>
      </w:r>
    </w:p>
    <w:p w14:paraId="0B7F4C20" w14:textId="77777777" w:rsidR="00A83CC3" w:rsidRPr="00A11A9E" w:rsidRDefault="00A83CC3" w:rsidP="00A11A9E">
      <w:pPr>
        <w:pStyle w:val="Akapitzlist"/>
        <w:numPr>
          <w:ilvl w:val="0"/>
          <w:numId w:val="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Do Projektu są zaproszeni:</w:t>
      </w:r>
    </w:p>
    <w:p w14:paraId="5FF0860A" w14:textId="2F395316" w:rsidR="00A5644A" w:rsidRPr="00A11A9E" w:rsidRDefault="00A5644A" w:rsidP="00A11A9E">
      <w:pPr>
        <w:pStyle w:val="Akapitzlist"/>
        <w:numPr>
          <w:ilvl w:val="0"/>
          <w:numId w:val="3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Nauczyciele z wybranej szkoły – nie mniej niż 12 Nauczycieli</w:t>
      </w:r>
      <w:r w:rsidR="0060296F">
        <w:rPr>
          <w:rFonts w:ascii="Arial Narrow" w:hAnsi="Arial Narrow" w:cs="Arial Narrow"/>
        </w:rPr>
        <w:t xml:space="preserve"> kształcenia zawodowego;</w:t>
      </w:r>
    </w:p>
    <w:p w14:paraId="2D9814CF" w14:textId="77777777" w:rsidR="00A83CC3" w:rsidRPr="00A11A9E" w:rsidRDefault="00A83CC3" w:rsidP="00A11A9E">
      <w:pPr>
        <w:pStyle w:val="Akapitzlist"/>
        <w:numPr>
          <w:ilvl w:val="0"/>
          <w:numId w:val="3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Uczniowie z klasy patronackiej z wybranej szkoły (przy czym zalecane jest, aby liczebność klasy nie była mniejsza niż 24 Uczniów),</w:t>
      </w:r>
    </w:p>
    <w:p w14:paraId="03718880" w14:textId="09A9F617" w:rsidR="009B635C" w:rsidRPr="00A11A9E" w:rsidRDefault="009B635C" w:rsidP="00A11A9E">
      <w:pPr>
        <w:pStyle w:val="Akapitzlist"/>
        <w:numPr>
          <w:ilvl w:val="0"/>
          <w:numId w:val="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Rekrutacja Uczestników </w:t>
      </w:r>
      <w:r w:rsidR="00A83CC3" w:rsidRPr="00A11A9E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rojektu będzie prowadzona w terminach:</w:t>
      </w:r>
    </w:p>
    <w:p w14:paraId="4CB4A3DE" w14:textId="252E02F4" w:rsidR="00A83CC3" w:rsidRPr="00A11A9E" w:rsidRDefault="00A83CC3" w:rsidP="00A11A9E">
      <w:pPr>
        <w:pStyle w:val="Akapitzlist"/>
        <w:numPr>
          <w:ilvl w:val="0"/>
          <w:numId w:val="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Nauczyciele – czerwiec-wrzesień 2019 r.</w:t>
      </w:r>
    </w:p>
    <w:p w14:paraId="358E3D04" w14:textId="71341C89" w:rsidR="00BE126B" w:rsidRPr="00A11A9E" w:rsidRDefault="00BE126B" w:rsidP="00A11A9E">
      <w:pPr>
        <w:pStyle w:val="Akapitzlist"/>
        <w:numPr>
          <w:ilvl w:val="0"/>
          <w:numId w:val="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Uczniowie –</w:t>
      </w:r>
      <w:r w:rsidR="0060296F">
        <w:rPr>
          <w:rFonts w:ascii="Arial Narrow" w:hAnsi="Arial Narrow" w:cs="Arial Narrow"/>
        </w:rPr>
        <w:t xml:space="preserve"> </w:t>
      </w:r>
      <w:r w:rsidRPr="00A11A9E">
        <w:rPr>
          <w:rFonts w:ascii="Arial Narrow" w:hAnsi="Arial Narrow" w:cs="Arial Narrow"/>
        </w:rPr>
        <w:t>wrzesień 2019 r.</w:t>
      </w:r>
    </w:p>
    <w:p w14:paraId="660C6B6B" w14:textId="77777777" w:rsidR="009B635C" w:rsidRPr="00A11A9E" w:rsidRDefault="009B635C" w:rsidP="00A11A9E">
      <w:pPr>
        <w:pStyle w:val="Akapitzlist"/>
        <w:numPr>
          <w:ilvl w:val="0"/>
          <w:numId w:val="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lastRenderedPageBreak/>
        <w:t>Dokumenty rekrutacyjne można składać:</w:t>
      </w:r>
    </w:p>
    <w:p w14:paraId="0581E634" w14:textId="77777777" w:rsidR="009B635C" w:rsidRPr="00A11A9E" w:rsidRDefault="009B635C" w:rsidP="00A11A9E">
      <w:pPr>
        <w:pStyle w:val="Akapitzlist"/>
        <w:numPr>
          <w:ilvl w:val="0"/>
          <w:numId w:val="37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Nauczyciele – osobiście u Dyrektora szkoły</w:t>
      </w:r>
    </w:p>
    <w:p w14:paraId="636915CE" w14:textId="18D74723" w:rsidR="009B635C" w:rsidRPr="00A11A9E" w:rsidRDefault="009B635C" w:rsidP="00A11A9E">
      <w:pPr>
        <w:pStyle w:val="Akapitzlist"/>
        <w:numPr>
          <w:ilvl w:val="0"/>
          <w:numId w:val="37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Uczniowie – w sekretariacie szkoły lub bezpośrednio do Szkolnego Koordynatora </w:t>
      </w:r>
      <w:r w:rsidR="00CA6B5A" w:rsidRPr="00A11A9E">
        <w:rPr>
          <w:rFonts w:ascii="Arial Narrow" w:hAnsi="Arial Narrow" w:cs="Arial Narrow"/>
        </w:rPr>
        <w:t>Projektu</w:t>
      </w:r>
      <w:r w:rsidR="00A83CC3" w:rsidRPr="00A11A9E">
        <w:rPr>
          <w:rFonts w:ascii="Arial Narrow" w:hAnsi="Arial Narrow" w:cs="Arial Narrow"/>
        </w:rPr>
        <w:t xml:space="preserve"> </w:t>
      </w:r>
      <w:r w:rsidR="000A551D">
        <w:rPr>
          <w:rFonts w:ascii="Arial Narrow" w:hAnsi="Arial Narrow" w:cs="Arial Narrow"/>
        </w:rPr>
        <w:t xml:space="preserve">                                       </w:t>
      </w:r>
      <w:r w:rsidR="00A83CC3" w:rsidRPr="00A11A9E">
        <w:rPr>
          <w:rFonts w:ascii="Arial Narrow" w:hAnsi="Arial Narrow" w:cs="Arial Narrow"/>
        </w:rPr>
        <w:t xml:space="preserve">lub u wychowawcy klasy, do której </w:t>
      </w:r>
      <w:r w:rsidR="00A5644A" w:rsidRPr="00A11A9E">
        <w:rPr>
          <w:rFonts w:ascii="Arial Narrow" w:hAnsi="Arial Narrow" w:cs="Arial Narrow"/>
        </w:rPr>
        <w:t xml:space="preserve">będzie </w:t>
      </w:r>
      <w:r w:rsidR="00A83CC3" w:rsidRPr="00A11A9E">
        <w:rPr>
          <w:rFonts w:ascii="Arial Narrow" w:hAnsi="Arial Narrow" w:cs="Arial Narrow"/>
        </w:rPr>
        <w:t>uczęszcza</w:t>
      </w:r>
      <w:r w:rsidR="00A5644A" w:rsidRPr="00A11A9E">
        <w:rPr>
          <w:rFonts w:ascii="Arial Narrow" w:hAnsi="Arial Narrow" w:cs="Arial Narrow"/>
        </w:rPr>
        <w:t>ć</w:t>
      </w:r>
      <w:r w:rsidR="00A83CC3" w:rsidRPr="00A11A9E">
        <w:rPr>
          <w:rFonts w:ascii="Arial Narrow" w:hAnsi="Arial Narrow" w:cs="Arial Narrow"/>
        </w:rPr>
        <w:t xml:space="preserve"> uczeń w roku szkolnym 2019/20</w:t>
      </w:r>
      <w:r w:rsidR="00AB34B5">
        <w:rPr>
          <w:rFonts w:ascii="Arial Narrow" w:hAnsi="Arial Narrow" w:cs="Arial Narrow"/>
        </w:rPr>
        <w:t>2</w:t>
      </w:r>
      <w:r w:rsidR="00A83CC3" w:rsidRPr="00A11A9E">
        <w:rPr>
          <w:rFonts w:ascii="Arial Narrow" w:hAnsi="Arial Narrow" w:cs="Arial Narrow"/>
        </w:rPr>
        <w:t>0.</w:t>
      </w:r>
    </w:p>
    <w:p w14:paraId="51767386" w14:textId="03DA5700" w:rsidR="009B635C" w:rsidRPr="00A11A9E" w:rsidRDefault="009B635C" w:rsidP="00A11A9E">
      <w:pPr>
        <w:pStyle w:val="Akapitzlist"/>
        <w:numPr>
          <w:ilvl w:val="0"/>
          <w:numId w:val="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Rekrutacja </w:t>
      </w:r>
      <w:r w:rsidR="00A83CC3" w:rsidRPr="00A11A9E">
        <w:rPr>
          <w:rFonts w:ascii="Arial Narrow" w:hAnsi="Arial Narrow" w:cs="Arial Narrow"/>
        </w:rPr>
        <w:t xml:space="preserve">do Projektu </w:t>
      </w:r>
      <w:r w:rsidRPr="00A11A9E">
        <w:rPr>
          <w:rFonts w:ascii="Arial Narrow" w:hAnsi="Arial Narrow" w:cs="Arial Narrow"/>
        </w:rPr>
        <w:t>składa się z następujących etapów:</w:t>
      </w:r>
    </w:p>
    <w:p w14:paraId="483AC6E7" w14:textId="4FD99C14" w:rsidR="009B635C" w:rsidRPr="00A11A9E" w:rsidRDefault="00BE126B" w:rsidP="00A11A9E">
      <w:pPr>
        <w:pStyle w:val="Akapitzlist"/>
        <w:numPr>
          <w:ilvl w:val="0"/>
          <w:numId w:val="10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O</w:t>
      </w:r>
      <w:r w:rsidR="009B635C" w:rsidRPr="00A11A9E">
        <w:rPr>
          <w:rFonts w:ascii="Arial Narrow" w:hAnsi="Arial Narrow" w:cs="Arial Narrow"/>
        </w:rPr>
        <w:t xml:space="preserve">głoszenie zasad i terminu </w:t>
      </w:r>
      <w:r w:rsidR="00A83CC3" w:rsidRPr="00A11A9E">
        <w:rPr>
          <w:rFonts w:ascii="Arial Narrow" w:hAnsi="Arial Narrow" w:cs="Arial Narrow"/>
        </w:rPr>
        <w:t>rekrutacji;</w:t>
      </w:r>
    </w:p>
    <w:p w14:paraId="11ED62FD" w14:textId="137E3927" w:rsidR="009B635C" w:rsidRPr="00A11A9E" w:rsidRDefault="00BE126B" w:rsidP="009378CC">
      <w:pPr>
        <w:pStyle w:val="Akapitzlist"/>
        <w:numPr>
          <w:ilvl w:val="0"/>
          <w:numId w:val="10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S</w:t>
      </w:r>
      <w:r w:rsidR="009B635C" w:rsidRPr="00A11A9E">
        <w:rPr>
          <w:rFonts w:ascii="Arial Narrow" w:hAnsi="Arial Narrow" w:cs="Arial Narrow"/>
        </w:rPr>
        <w:t>kładanie dokumentów rekrutacyjnych</w:t>
      </w:r>
      <w:r w:rsidR="00A83CC3" w:rsidRPr="00A11A9E">
        <w:rPr>
          <w:rFonts w:ascii="Arial Narrow" w:hAnsi="Arial Narrow" w:cs="Arial Narrow"/>
        </w:rPr>
        <w:t>;</w:t>
      </w:r>
    </w:p>
    <w:p w14:paraId="5AFB39EF" w14:textId="6C63559F" w:rsidR="009B635C" w:rsidRPr="00A11A9E" w:rsidRDefault="00BE126B" w:rsidP="009378CC">
      <w:pPr>
        <w:pStyle w:val="Akapitzlist"/>
        <w:numPr>
          <w:ilvl w:val="0"/>
          <w:numId w:val="10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O</w:t>
      </w:r>
      <w:r w:rsidR="009B635C" w:rsidRPr="00A11A9E">
        <w:rPr>
          <w:rFonts w:ascii="Arial Narrow" w:hAnsi="Arial Narrow" w:cs="Arial Narrow"/>
        </w:rPr>
        <w:t>cena formalna</w:t>
      </w:r>
      <w:r w:rsidR="00820FFC" w:rsidRPr="00A11A9E">
        <w:rPr>
          <w:rFonts w:ascii="Arial Narrow" w:hAnsi="Arial Narrow" w:cs="Arial Narrow"/>
        </w:rPr>
        <w:t xml:space="preserve"> i </w:t>
      </w:r>
      <w:r w:rsidR="009B635C" w:rsidRPr="00A11A9E">
        <w:rPr>
          <w:rFonts w:ascii="Arial Narrow" w:hAnsi="Arial Narrow" w:cs="Arial Narrow"/>
        </w:rPr>
        <w:t>merytoryczna</w:t>
      </w:r>
      <w:r w:rsidR="00A83CC3" w:rsidRPr="00A11A9E">
        <w:rPr>
          <w:rFonts w:ascii="Arial Narrow" w:hAnsi="Arial Narrow" w:cs="Arial Narrow"/>
        </w:rPr>
        <w:t>;</w:t>
      </w:r>
    </w:p>
    <w:p w14:paraId="72EA5E3D" w14:textId="3DB9086D" w:rsidR="009B635C" w:rsidRPr="00A11A9E" w:rsidRDefault="00BE126B" w:rsidP="009378CC">
      <w:pPr>
        <w:pStyle w:val="Akapitzlist"/>
        <w:numPr>
          <w:ilvl w:val="0"/>
          <w:numId w:val="10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U</w:t>
      </w:r>
      <w:r w:rsidR="009B635C" w:rsidRPr="00A11A9E">
        <w:rPr>
          <w:rFonts w:ascii="Arial Narrow" w:hAnsi="Arial Narrow" w:cs="Arial Narrow"/>
        </w:rPr>
        <w:t>stalenie list rankingowych – lista Uczestników projektu zakwalifikowanych do udziału w Projekcie</w:t>
      </w:r>
      <w:r w:rsidR="000A551D">
        <w:rPr>
          <w:rFonts w:ascii="Arial Narrow" w:hAnsi="Arial Narrow" w:cs="Arial Narrow"/>
        </w:rPr>
        <w:t xml:space="preserve">                   </w:t>
      </w:r>
      <w:r w:rsidR="009B635C" w:rsidRPr="00A11A9E">
        <w:rPr>
          <w:rFonts w:ascii="Arial Narrow" w:hAnsi="Arial Narrow" w:cs="Arial Narrow"/>
        </w:rPr>
        <w:t xml:space="preserve"> oraz list rezerwow</w:t>
      </w:r>
      <w:r w:rsidR="00A83CC3" w:rsidRPr="00A11A9E">
        <w:rPr>
          <w:rFonts w:ascii="Arial Narrow" w:hAnsi="Arial Narrow" w:cs="Arial Narrow"/>
        </w:rPr>
        <w:t>ych</w:t>
      </w:r>
      <w:r w:rsidR="009B635C" w:rsidRPr="00A11A9E">
        <w:rPr>
          <w:rFonts w:ascii="Arial Narrow" w:hAnsi="Arial Narrow" w:cs="Arial Narrow"/>
        </w:rPr>
        <w:t>.</w:t>
      </w:r>
    </w:p>
    <w:p w14:paraId="242E30E4" w14:textId="77777777" w:rsidR="009B635C" w:rsidRPr="00A11A9E" w:rsidRDefault="009B635C" w:rsidP="009378CC">
      <w:pPr>
        <w:pStyle w:val="Akapitzlist"/>
        <w:numPr>
          <w:ilvl w:val="0"/>
          <w:numId w:val="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W przypadku rezygnacji Uczestnika z projektu na jego miejsce wejdzie kolejna osoba z listy rezerwowej.</w:t>
      </w:r>
    </w:p>
    <w:p w14:paraId="41F4D5F0" w14:textId="77777777" w:rsidR="009B635C" w:rsidRPr="00A11A9E" w:rsidRDefault="009B635C" w:rsidP="009378CC">
      <w:pPr>
        <w:pStyle w:val="Akapitzlist"/>
        <w:numPr>
          <w:ilvl w:val="0"/>
          <w:numId w:val="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Rekrutacja do Projektu odbywać się będzie z zachowaniem zasad równego dostępu i równego traktowania oraz niedyskryminacji wszystkich osób zainteresowanych udziałem w Projekcie.</w:t>
      </w:r>
    </w:p>
    <w:p w14:paraId="68C03C5D" w14:textId="05C6609C" w:rsidR="009B635C" w:rsidRPr="00A11A9E" w:rsidRDefault="009B635C" w:rsidP="009378CC">
      <w:pPr>
        <w:pStyle w:val="Akapitzlist"/>
        <w:numPr>
          <w:ilvl w:val="0"/>
          <w:numId w:val="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Listy </w:t>
      </w:r>
      <w:r w:rsidR="0060296F" w:rsidRPr="00A11A9E">
        <w:rPr>
          <w:rFonts w:ascii="Arial Narrow" w:hAnsi="Arial Narrow" w:cs="Arial Narrow"/>
        </w:rPr>
        <w:t xml:space="preserve">Uczestników </w:t>
      </w:r>
      <w:r w:rsidRPr="00A11A9E">
        <w:rPr>
          <w:rFonts w:ascii="Arial Narrow" w:hAnsi="Arial Narrow" w:cs="Arial Narrow"/>
        </w:rPr>
        <w:t>zakwalifikowanych do udziału w Projekcie zostaną zamieszczone na tablicach informacyjnych w szko</w:t>
      </w:r>
      <w:r w:rsidR="0060296F">
        <w:rPr>
          <w:rFonts w:ascii="Arial Narrow" w:hAnsi="Arial Narrow" w:cs="Arial Narrow"/>
        </w:rPr>
        <w:t>le zakwalifikowanej do Projektu</w:t>
      </w:r>
      <w:r w:rsidR="005C0D36" w:rsidRPr="00A11A9E">
        <w:rPr>
          <w:rFonts w:ascii="Arial Narrow" w:hAnsi="Arial Narrow" w:cs="Arial Narrow"/>
        </w:rPr>
        <w:t xml:space="preserve"> oraz</w:t>
      </w:r>
      <w:r w:rsidRPr="00A11A9E">
        <w:rPr>
          <w:rFonts w:ascii="Arial Narrow" w:hAnsi="Arial Narrow" w:cs="Arial Narrow"/>
        </w:rPr>
        <w:t xml:space="preserve"> będą dostępne w Biurze Projektu. </w:t>
      </w:r>
    </w:p>
    <w:p w14:paraId="31D8B65E" w14:textId="724EE741" w:rsidR="009B635C" w:rsidRPr="00A11A9E" w:rsidRDefault="009B635C" w:rsidP="009378CC">
      <w:pPr>
        <w:pStyle w:val="Akapitzlist"/>
        <w:numPr>
          <w:ilvl w:val="0"/>
          <w:numId w:val="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Lista </w:t>
      </w:r>
      <w:r w:rsidR="0060296F" w:rsidRPr="00A11A9E">
        <w:rPr>
          <w:rFonts w:ascii="Arial Narrow" w:hAnsi="Arial Narrow" w:cs="Arial Narrow"/>
        </w:rPr>
        <w:t xml:space="preserve">Uczestników </w:t>
      </w:r>
      <w:r w:rsidRPr="00A11A9E">
        <w:rPr>
          <w:rFonts w:ascii="Arial Narrow" w:hAnsi="Arial Narrow" w:cs="Arial Narrow"/>
        </w:rPr>
        <w:t xml:space="preserve">zakwalifikowanych projektu oraz lista rezerwowa zostaną ogłoszone nie później niż na 5 dni roboczych przed </w:t>
      </w:r>
      <w:r w:rsidR="00BE126B" w:rsidRPr="00A11A9E">
        <w:rPr>
          <w:rFonts w:ascii="Arial Narrow" w:hAnsi="Arial Narrow" w:cs="Arial Narrow"/>
        </w:rPr>
        <w:t xml:space="preserve">bezpośrednim </w:t>
      </w:r>
      <w:r w:rsidRPr="00A11A9E">
        <w:rPr>
          <w:rFonts w:ascii="Arial Narrow" w:hAnsi="Arial Narrow" w:cs="Arial Narrow"/>
        </w:rPr>
        <w:t>rozpoczęciem realizacji zajęć</w:t>
      </w:r>
      <w:r w:rsidR="00BE126B" w:rsidRPr="00A11A9E">
        <w:rPr>
          <w:rFonts w:ascii="Arial Narrow" w:hAnsi="Arial Narrow" w:cs="Arial Narrow"/>
        </w:rPr>
        <w:t xml:space="preserve"> z Uczniami i/lub Nauczycielami w danej szkole</w:t>
      </w:r>
      <w:r w:rsidRPr="00A11A9E">
        <w:rPr>
          <w:rFonts w:ascii="Arial Narrow" w:hAnsi="Arial Narrow" w:cs="Arial Narrow"/>
        </w:rPr>
        <w:t>.</w:t>
      </w:r>
    </w:p>
    <w:p w14:paraId="61D91448" w14:textId="77777777" w:rsidR="009B635C" w:rsidRPr="00A11A9E" w:rsidRDefault="009B635C" w:rsidP="009378CC">
      <w:pPr>
        <w:pStyle w:val="Akapitzlist"/>
        <w:numPr>
          <w:ilvl w:val="0"/>
          <w:numId w:val="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Za moment przystąpienia Uczestnika do Projektu przyjmuje się dzień udziału w pierwszej formie wsparcia.</w:t>
      </w:r>
    </w:p>
    <w:p w14:paraId="5FEBE9B8" w14:textId="66CB937D" w:rsidR="00BE126B" w:rsidRPr="00A11A9E" w:rsidRDefault="00BE126B" w:rsidP="009378CC">
      <w:pPr>
        <w:pStyle w:val="Akapitzlist"/>
        <w:numPr>
          <w:ilvl w:val="0"/>
          <w:numId w:val="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Treść </w:t>
      </w:r>
      <w:r w:rsidR="005C0D36" w:rsidRPr="00A11A9E">
        <w:rPr>
          <w:rFonts w:ascii="Arial Narrow" w:hAnsi="Arial Narrow" w:cs="Arial Narrow"/>
        </w:rPr>
        <w:t xml:space="preserve">niniejszego </w:t>
      </w:r>
      <w:r w:rsidRPr="00A11A9E">
        <w:rPr>
          <w:rFonts w:ascii="Arial Narrow" w:hAnsi="Arial Narrow" w:cs="Arial Narrow"/>
        </w:rPr>
        <w:t xml:space="preserve">regulaminu i wzory dokumentów, druków i formularzy są dostępne w </w:t>
      </w:r>
      <w:r w:rsidR="005C0D36" w:rsidRPr="00A11A9E">
        <w:rPr>
          <w:rFonts w:ascii="Arial Narrow" w:hAnsi="Arial Narrow" w:cs="Arial Narrow"/>
        </w:rPr>
        <w:t>B</w:t>
      </w:r>
      <w:r w:rsidRPr="00A11A9E">
        <w:rPr>
          <w:rFonts w:ascii="Arial Narrow" w:hAnsi="Arial Narrow" w:cs="Arial Narrow"/>
        </w:rPr>
        <w:t xml:space="preserve">iurze </w:t>
      </w:r>
      <w:r w:rsidR="005C0D36" w:rsidRPr="00A11A9E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 xml:space="preserve">rojektu </w:t>
      </w:r>
      <w:r w:rsidR="000A551D">
        <w:rPr>
          <w:rFonts w:ascii="Arial Narrow" w:hAnsi="Arial Narrow" w:cs="Arial Narrow"/>
        </w:rPr>
        <w:t xml:space="preserve">                        </w:t>
      </w:r>
      <w:r w:rsidRPr="00A11A9E">
        <w:rPr>
          <w:rFonts w:ascii="Arial Narrow" w:hAnsi="Arial Narrow" w:cs="Arial Narrow"/>
        </w:rPr>
        <w:t xml:space="preserve">oraz umieszczone na stronie internetowej </w:t>
      </w:r>
      <w:r w:rsidR="005C0D36" w:rsidRPr="00A11A9E">
        <w:rPr>
          <w:rFonts w:ascii="Arial Narrow" w:hAnsi="Arial Narrow" w:cs="Arial Narrow"/>
        </w:rPr>
        <w:t>Lidera Projektu, na stronie internetowej Partnera</w:t>
      </w:r>
      <w:r w:rsidRPr="00A11A9E">
        <w:rPr>
          <w:rFonts w:ascii="Arial Narrow" w:hAnsi="Arial Narrow" w:cs="Arial Narrow"/>
        </w:rPr>
        <w:t xml:space="preserve"> </w:t>
      </w:r>
      <w:r w:rsidR="005C0D36" w:rsidRPr="00A11A9E">
        <w:rPr>
          <w:rFonts w:ascii="Arial Narrow" w:hAnsi="Arial Narrow" w:cs="Arial Narrow"/>
        </w:rPr>
        <w:t xml:space="preserve">Projektu </w:t>
      </w:r>
      <w:r w:rsidRPr="00A11A9E">
        <w:rPr>
          <w:rFonts w:ascii="Arial Narrow" w:hAnsi="Arial Narrow" w:cs="Arial Narrow"/>
        </w:rPr>
        <w:t xml:space="preserve"> i na stronach internetowych szkół, które przystąpiły do </w:t>
      </w:r>
      <w:r w:rsidR="005C0D36" w:rsidRPr="00A11A9E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rojektu.</w:t>
      </w:r>
    </w:p>
    <w:p w14:paraId="78721055" w14:textId="76D5BAD1" w:rsidR="00BE126B" w:rsidRPr="00A11A9E" w:rsidRDefault="00BE126B" w:rsidP="009378CC">
      <w:pPr>
        <w:pStyle w:val="Akapitzlist"/>
        <w:numPr>
          <w:ilvl w:val="0"/>
          <w:numId w:val="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Złożenie dokumentów rekrutacyjnych nie jest równoznaczne z zakwalifikowaniem do </w:t>
      </w:r>
      <w:r w:rsidR="005C0D36" w:rsidRPr="00A11A9E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rojektu.</w:t>
      </w:r>
    </w:p>
    <w:p w14:paraId="4AE97A93" w14:textId="77777777" w:rsidR="009B635C" w:rsidRPr="00A11A9E" w:rsidRDefault="009B635C" w:rsidP="00A11A9E">
      <w:pPr>
        <w:spacing w:after="60" w:line="276" w:lineRule="auto"/>
        <w:jc w:val="both"/>
        <w:rPr>
          <w:rFonts w:ascii="Arial Narrow" w:hAnsi="Arial Narrow" w:cs="Arial Narrow"/>
        </w:rPr>
      </w:pPr>
    </w:p>
    <w:p w14:paraId="58A30313" w14:textId="70C5E313" w:rsidR="00CA6B5A" w:rsidRPr="00A11A9E" w:rsidRDefault="009B635C" w:rsidP="0060296F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 xml:space="preserve">§ </w:t>
      </w:r>
      <w:r w:rsidR="0060296F">
        <w:rPr>
          <w:rFonts w:ascii="Arial Narrow" w:hAnsi="Arial Narrow" w:cs="Arial Narrow"/>
          <w:b/>
          <w:bCs/>
        </w:rPr>
        <w:t>8</w:t>
      </w:r>
      <w:r w:rsidR="0060296F">
        <w:rPr>
          <w:rFonts w:ascii="Arial Narrow" w:hAnsi="Arial Narrow" w:cs="Arial Narrow"/>
          <w:b/>
          <w:bCs/>
        </w:rPr>
        <w:br/>
      </w:r>
      <w:r w:rsidRPr="00A11A9E">
        <w:rPr>
          <w:rFonts w:ascii="Arial Narrow" w:hAnsi="Arial Narrow" w:cs="Arial Narrow"/>
          <w:b/>
          <w:bCs/>
        </w:rPr>
        <w:t>ZASADY REKRUTACJI NAUCZYCIELI</w:t>
      </w:r>
    </w:p>
    <w:p w14:paraId="00B9E372" w14:textId="006CE807" w:rsidR="009B635C" w:rsidRPr="00A11A9E" w:rsidRDefault="009B635C" w:rsidP="00A11A9E">
      <w:pPr>
        <w:pStyle w:val="Akapitzlist"/>
        <w:numPr>
          <w:ilvl w:val="0"/>
          <w:numId w:val="11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Nauczyciele wyrażają wolę udziału w Projekcie poprzez złożenie w wyznaczonym terminie Formularza Rekrutacyjnego, stanowiącego załącznik nr </w:t>
      </w:r>
      <w:r w:rsidR="00C066C0" w:rsidRPr="00A11A9E">
        <w:rPr>
          <w:rFonts w:ascii="Arial Narrow" w:hAnsi="Arial Narrow" w:cs="Arial Narrow"/>
        </w:rPr>
        <w:t>3</w:t>
      </w:r>
      <w:r w:rsidRPr="00A11A9E">
        <w:rPr>
          <w:rFonts w:ascii="Arial Narrow" w:hAnsi="Arial Narrow" w:cs="Arial Narrow"/>
        </w:rPr>
        <w:t xml:space="preserve"> do niniejszego Regulaminu bezpośrednio do Dyrektora szkoły.</w:t>
      </w:r>
    </w:p>
    <w:p w14:paraId="0CBF198E" w14:textId="406FA381" w:rsidR="009B635C" w:rsidRPr="00A11A9E" w:rsidRDefault="009B635C" w:rsidP="00A11A9E">
      <w:pPr>
        <w:pStyle w:val="Akapitzlist"/>
        <w:numPr>
          <w:ilvl w:val="0"/>
          <w:numId w:val="11"/>
        </w:numPr>
        <w:spacing w:after="60" w:line="276" w:lineRule="auto"/>
        <w:ind w:left="357" w:hanging="357"/>
        <w:jc w:val="both"/>
        <w:rPr>
          <w:rFonts w:ascii="Arial Narrow" w:hAnsi="Arial Narrow" w:cs="Arial Narrow"/>
          <w:i/>
          <w:iCs/>
        </w:rPr>
      </w:pPr>
      <w:r w:rsidRPr="00A11A9E">
        <w:rPr>
          <w:rFonts w:ascii="Arial Narrow" w:hAnsi="Arial Narrow" w:cs="Arial Narrow"/>
        </w:rPr>
        <w:t>Kryteri</w:t>
      </w:r>
      <w:r w:rsidR="005C0D36" w:rsidRPr="00A11A9E">
        <w:rPr>
          <w:rFonts w:ascii="Arial Narrow" w:hAnsi="Arial Narrow" w:cs="Arial Narrow"/>
        </w:rPr>
        <w:t>um</w:t>
      </w:r>
      <w:r w:rsidRPr="00A11A9E">
        <w:rPr>
          <w:rFonts w:ascii="Arial Narrow" w:hAnsi="Arial Narrow" w:cs="Arial Narrow"/>
        </w:rPr>
        <w:t xml:space="preserve"> formalny</w:t>
      </w:r>
      <w:r w:rsidR="005C0D36" w:rsidRPr="00A11A9E">
        <w:rPr>
          <w:rFonts w:ascii="Arial Narrow" w:hAnsi="Arial Narrow" w:cs="Arial Narrow"/>
        </w:rPr>
        <w:t>m</w:t>
      </w:r>
      <w:r w:rsidRPr="00A11A9E">
        <w:rPr>
          <w:rFonts w:ascii="Arial Narrow" w:hAnsi="Arial Narrow" w:cs="Arial Narrow"/>
        </w:rPr>
        <w:t xml:space="preserve"> udziału nauczycieli w Projekcie i </w:t>
      </w:r>
      <w:r w:rsidR="005C0D36" w:rsidRPr="00A11A9E">
        <w:rPr>
          <w:rFonts w:ascii="Arial Narrow" w:hAnsi="Arial Narrow" w:cs="Arial Narrow"/>
        </w:rPr>
        <w:t>dokumentem</w:t>
      </w:r>
      <w:r w:rsidRPr="00A11A9E">
        <w:rPr>
          <w:rFonts w:ascii="Arial Narrow" w:hAnsi="Arial Narrow" w:cs="Arial Narrow"/>
        </w:rPr>
        <w:t xml:space="preserve"> potwierdzającym </w:t>
      </w:r>
      <w:r w:rsidR="005C0D36" w:rsidRPr="00A11A9E">
        <w:rPr>
          <w:rFonts w:ascii="Arial Narrow" w:hAnsi="Arial Narrow" w:cs="Arial Narrow"/>
        </w:rPr>
        <w:t>jego</w:t>
      </w:r>
      <w:r w:rsidRPr="00A11A9E">
        <w:rPr>
          <w:rFonts w:ascii="Arial Narrow" w:hAnsi="Arial Narrow" w:cs="Arial Narrow"/>
        </w:rPr>
        <w:t xml:space="preserve"> spełnienie </w:t>
      </w:r>
      <w:r w:rsidR="005C0D36" w:rsidRPr="00A11A9E">
        <w:rPr>
          <w:rFonts w:ascii="Arial Narrow" w:hAnsi="Arial Narrow" w:cs="Arial Narrow"/>
        </w:rPr>
        <w:t xml:space="preserve">jest </w:t>
      </w:r>
      <w:r w:rsidRPr="00A11A9E">
        <w:rPr>
          <w:rFonts w:ascii="Arial Narrow" w:hAnsi="Arial Narrow" w:cs="Arial Narrow"/>
        </w:rPr>
        <w:t xml:space="preserve">zatrudnienie w szkole uczestniczącej w realizacji Projektu – </w:t>
      </w:r>
      <w:r w:rsidRPr="00A11A9E">
        <w:rPr>
          <w:rFonts w:ascii="Arial Narrow" w:hAnsi="Arial Narrow" w:cs="Arial Narrow"/>
          <w:i/>
          <w:iCs/>
        </w:rPr>
        <w:t xml:space="preserve">na podstawie oświadczenia zawartego </w:t>
      </w:r>
      <w:r w:rsidR="009378CC">
        <w:rPr>
          <w:rFonts w:ascii="Arial Narrow" w:hAnsi="Arial Narrow" w:cs="Arial Narrow"/>
          <w:i/>
          <w:iCs/>
        </w:rPr>
        <w:br/>
      </w:r>
      <w:r w:rsidRPr="00A11A9E">
        <w:rPr>
          <w:rFonts w:ascii="Arial Narrow" w:hAnsi="Arial Narrow" w:cs="Arial Narrow"/>
          <w:i/>
          <w:iCs/>
        </w:rPr>
        <w:t>w Formularzu Rekrutacyjnym</w:t>
      </w:r>
      <w:r w:rsidR="005C0D36" w:rsidRPr="00A11A9E">
        <w:rPr>
          <w:rFonts w:ascii="Arial Narrow" w:hAnsi="Arial Narrow" w:cs="Arial Narrow"/>
          <w:iCs/>
        </w:rPr>
        <w:t>.</w:t>
      </w:r>
    </w:p>
    <w:p w14:paraId="2E0699FA" w14:textId="088A40DB" w:rsidR="009B635C" w:rsidRPr="00A11A9E" w:rsidRDefault="009B635C" w:rsidP="00A11A9E">
      <w:pPr>
        <w:pStyle w:val="Akapitzlist"/>
        <w:numPr>
          <w:ilvl w:val="0"/>
          <w:numId w:val="11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Ocenę spełnienia </w:t>
      </w:r>
      <w:r w:rsidR="005C0D36" w:rsidRPr="00A11A9E">
        <w:rPr>
          <w:rFonts w:ascii="Arial Narrow" w:hAnsi="Arial Narrow" w:cs="Arial Narrow"/>
        </w:rPr>
        <w:t>kryterium</w:t>
      </w:r>
      <w:r w:rsidRPr="00A11A9E">
        <w:rPr>
          <w:rFonts w:ascii="Arial Narrow" w:hAnsi="Arial Narrow" w:cs="Arial Narrow"/>
        </w:rPr>
        <w:t xml:space="preserve"> </w:t>
      </w:r>
      <w:r w:rsidR="005C0D36" w:rsidRPr="00A11A9E">
        <w:rPr>
          <w:rFonts w:ascii="Arial Narrow" w:hAnsi="Arial Narrow" w:cs="Arial Narrow"/>
        </w:rPr>
        <w:t xml:space="preserve">zawartym </w:t>
      </w:r>
      <w:r w:rsidRPr="00A11A9E">
        <w:rPr>
          <w:rFonts w:ascii="Arial Narrow" w:hAnsi="Arial Narrow" w:cs="Arial Narrow"/>
        </w:rPr>
        <w:t>w pkt  2 niniejszego paragrafu przeprowadzi Dyrektor szkoły.</w:t>
      </w:r>
    </w:p>
    <w:p w14:paraId="2D0F683E" w14:textId="77777777" w:rsidR="00A02A8D" w:rsidRDefault="00A02A8D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</w:p>
    <w:p w14:paraId="14AE4301" w14:textId="43C9BAC8" w:rsidR="009B635C" w:rsidRPr="00A11A9E" w:rsidRDefault="009B635C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 xml:space="preserve">§ </w:t>
      </w:r>
      <w:r w:rsidR="0060296F">
        <w:rPr>
          <w:rFonts w:ascii="Arial Narrow" w:hAnsi="Arial Narrow" w:cs="Arial Narrow"/>
          <w:b/>
          <w:bCs/>
        </w:rPr>
        <w:t>9</w:t>
      </w:r>
      <w:r w:rsidR="0060296F">
        <w:rPr>
          <w:rFonts w:ascii="Arial Narrow" w:hAnsi="Arial Narrow" w:cs="Arial Narrow"/>
          <w:b/>
          <w:bCs/>
        </w:rPr>
        <w:br/>
      </w:r>
      <w:r w:rsidRPr="00A11A9E">
        <w:rPr>
          <w:rFonts w:ascii="Arial Narrow" w:hAnsi="Arial Narrow" w:cs="Arial Narrow"/>
          <w:b/>
          <w:bCs/>
        </w:rPr>
        <w:t>ZASADY REKRUTACJI UCZNIÓW</w:t>
      </w:r>
    </w:p>
    <w:p w14:paraId="7C4D44B1" w14:textId="488DF639" w:rsidR="009B635C" w:rsidRPr="00A11A9E" w:rsidRDefault="009B635C" w:rsidP="00A11A9E">
      <w:pPr>
        <w:pStyle w:val="Akapitzlist"/>
        <w:numPr>
          <w:ilvl w:val="1"/>
          <w:numId w:val="35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Uczniowie wyrażają wolę udziału w Projekcie poprzez złożenie w wyznaczonym terminie Formularza Rekrutacyjnego, stanowiącego załącznik nr </w:t>
      </w:r>
      <w:r w:rsidR="00C066C0" w:rsidRPr="00A11A9E">
        <w:rPr>
          <w:rFonts w:ascii="Arial Narrow" w:hAnsi="Arial Narrow" w:cs="Arial Narrow"/>
        </w:rPr>
        <w:t>2</w:t>
      </w:r>
      <w:r w:rsidRPr="00A11A9E">
        <w:rPr>
          <w:rFonts w:ascii="Arial Narrow" w:hAnsi="Arial Narrow" w:cs="Arial Narrow"/>
        </w:rPr>
        <w:t xml:space="preserve"> do niniejszego Regulaminu</w:t>
      </w:r>
      <w:r w:rsidR="005C0D36" w:rsidRPr="00A11A9E">
        <w:rPr>
          <w:rFonts w:ascii="Arial Narrow" w:hAnsi="Arial Narrow" w:cs="Arial Narrow"/>
        </w:rPr>
        <w:t>.</w:t>
      </w:r>
    </w:p>
    <w:p w14:paraId="3B513782" w14:textId="2E7590F3" w:rsidR="009B635C" w:rsidRPr="00A11A9E" w:rsidRDefault="009B635C" w:rsidP="00A11A9E">
      <w:pPr>
        <w:pStyle w:val="Akapitzlist"/>
        <w:numPr>
          <w:ilvl w:val="1"/>
          <w:numId w:val="35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Formularz Rekrutacyjny musi zostać podpisany przez rod</w:t>
      </w:r>
      <w:r w:rsidR="00CB202D">
        <w:rPr>
          <w:rFonts w:ascii="Arial Narrow" w:hAnsi="Arial Narrow" w:cs="Arial Narrow"/>
        </w:rPr>
        <w:t>ziców/opiekunów prawnych ucznia oraz ucznia</w:t>
      </w:r>
    </w:p>
    <w:p w14:paraId="510E0D67" w14:textId="2777E9C1" w:rsidR="009B635C" w:rsidRPr="00A11A9E" w:rsidRDefault="005C0D36" w:rsidP="00A11A9E">
      <w:pPr>
        <w:pStyle w:val="Akapitzlist"/>
        <w:numPr>
          <w:ilvl w:val="1"/>
          <w:numId w:val="35"/>
        </w:numPr>
        <w:spacing w:after="60" w:line="276" w:lineRule="auto"/>
        <w:ind w:left="357" w:hanging="357"/>
        <w:jc w:val="both"/>
        <w:rPr>
          <w:rFonts w:ascii="Arial Narrow" w:hAnsi="Arial Narrow" w:cs="Arial Narrow"/>
          <w:i/>
          <w:iCs/>
        </w:rPr>
      </w:pPr>
      <w:r w:rsidRPr="00A11A9E">
        <w:rPr>
          <w:rFonts w:ascii="Arial Narrow" w:hAnsi="Arial Narrow" w:cs="Arial Narrow"/>
        </w:rPr>
        <w:t xml:space="preserve">Kryterium formalnym udziału uczniów w Projekcie i dokumentem potwierdzającym jego spełnienie jest </w:t>
      </w:r>
      <w:r w:rsidR="009B635C" w:rsidRPr="00A11A9E">
        <w:rPr>
          <w:rFonts w:ascii="Arial Narrow" w:hAnsi="Arial Narrow" w:cs="Arial Narrow"/>
        </w:rPr>
        <w:t xml:space="preserve">uczęszczanie do szkoły uczestniczącej w Projekcie – </w:t>
      </w:r>
      <w:r w:rsidR="009B635C" w:rsidRPr="00A11A9E">
        <w:rPr>
          <w:rFonts w:ascii="Arial Narrow" w:hAnsi="Arial Narrow" w:cs="Arial Narrow"/>
          <w:i/>
          <w:iCs/>
        </w:rPr>
        <w:t>na podstawie oświadczenia zawartego</w:t>
      </w:r>
      <w:r w:rsidR="00737F7D">
        <w:rPr>
          <w:rFonts w:ascii="Arial Narrow" w:hAnsi="Arial Narrow" w:cs="Arial Narrow"/>
          <w:i/>
          <w:iCs/>
        </w:rPr>
        <w:br/>
      </w:r>
      <w:r w:rsidR="009B635C" w:rsidRPr="00A11A9E">
        <w:rPr>
          <w:rFonts w:ascii="Arial Narrow" w:hAnsi="Arial Narrow" w:cs="Arial Narrow"/>
          <w:i/>
          <w:iCs/>
        </w:rPr>
        <w:t>w Formularzu Rekrutacyjnym</w:t>
      </w:r>
      <w:r w:rsidR="0060296F">
        <w:rPr>
          <w:rFonts w:ascii="Arial Narrow" w:hAnsi="Arial Narrow" w:cs="Arial Narrow"/>
          <w:i/>
          <w:iCs/>
        </w:rPr>
        <w:t>.</w:t>
      </w:r>
    </w:p>
    <w:p w14:paraId="7F29638E" w14:textId="6D85B27E" w:rsidR="005C0D36" w:rsidRPr="00A11A9E" w:rsidRDefault="005C0D36" w:rsidP="00A11A9E">
      <w:pPr>
        <w:pStyle w:val="Akapitzlist"/>
        <w:numPr>
          <w:ilvl w:val="1"/>
          <w:numId w:val="35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lastRenderedPageBreak/>
        <w:t xml:space="preserve">Ocenę spełnienia kryterium zawartym w pkt </w:t>
      </w:r>
      <w:r w:rsidR="0060296F">
        <w:rPr>
          <w:rFonts w:ascii="Arial Narrow" w:hAnsi="Arial Narrow" w:cs="Arial Narrow"/>
        </w:rPr>
        <w:t>3</w:t>
      </w:r>
      <w:r w:rsidRPr="00A11A9E">
        <w:rPr>
          <w:rFonts w:ascii="Arial Narrow" w:hAnsi="Arial Narrow" w:cs="Arial Narrow"/>
        </w:rPr>
        <w:t xml:space="preserve"> niniejszego paragrafu przeprowadzi Dyrektor szkoły</w:t>
      </w:r>
      <w:r w:rsidR="00A5644A" w:rsidRPr="00A11A9E">
        <w:rPr>
          <w:rFonts w:ascii="Arial Narrow" w:hAnsi="Arial Narrow" w:cs="Arial Narrow"/>
        </w:rPr>
        <w:t xml:space="preserve"> lub powołany przez niego Szkolny Koordynator Projektu</w:t>
      </w:r>
      <w:r w:rsidRPr="00A11A9E">
        <w:rPr>
          <w:rFonts w:ascii="Arial Narrow" w:hAnsi="Arial Narrow" w:cs="Arial Narrow"/>
        </w:rPr>
        <w:t>.</w:t>
      </w:r>
    </w:p>
    <w:p w14:paraId="7AD47071" w14:textId="77777777" w:rsidR="00CA6B5A" w:rsidRPr="00A11A9E" w:rsidRDefault="00CA6B5A" w:rsidP="00A11A9E">
      <w:pPr>
        <w:pStyle w:val="Akapitzlist"/>
        <w:spacing w:after="60" w:line="276" w:lineRule="auto"/>
        <w:jc w:val="both"/>
        <w:rPr>
          <w:rFonts w:ascii="Arial Narrow" w:hAnsi="Arial Narrow" w:cs="Arial Narrow"/>
        </w:rPr>
      </w:pPr>
    </w:p>
    <w:p w14:paraId="1676D723" w14:textId="7914868F" w:rsidR="00A716E8" w:rsidRPr="00A11A9E" w:rsidRDefault="009B635C" w:rsidP="0060296F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 xml:space="preserve">§ </w:t>
      </w:r>
      <w:r w:rsidR="0060296F">
        <w:rPr>
          <w:rFonts w:ascii="Arial Narrow" w:hAnsi="Arial Narrow" w:cs="Arial Narrow"/>
          <w:b/>
          <w:bCs/>
        </w:rPr>
        <w:t>10</w:t>
      </w:r>
      <w:r w:rsidR="0060296F">
        <w:rPr>
          <w:rFonts w:ascii="Arial Narrow" w:hAnsi="Arial Narrow" w:cs="Arial Narrow"/>
          <w:b/>
          <w:bCs/>
        </w:rPr>
        <w:br/>
      </w:r>
      <w:r w:rsidRPr="00A11A9E">
        <w:rPr>
          <w:rFonts w:ascii="Arial Narrow" w:hAnsi="Arial Narrow" w:cs="Arial Narrow"/>
          <w:b/>
          <w:bCs/>
        </w:rPr>
        <w:t>REZYGNACJA Z UDZIAŁU W PROJEKCIE</w:t>
      </w:r>
    </w:p>
    <w:p w14:paraId="68282850" w14:textId="77777777" w:rsidR="009B635C" w:rsidRPr="00A11A9E" w:rsidRDefault="009B635C" w:rsidP="00A11A9E">
      <w:pPr>
        <w:pStyle w:val="Akapitzlist"/>
        <w:numPr>
          <w:ilvl w:val="0"/>
          <w:numId w:val="23"/>
        </w:numPr>
        <w:spacing w:after="6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A11A9E">
        <w:rPr>
          <w:rFonts w:ascii="Arial Narrow" w:hAnsi="Arial Narrow" w:cs="Arial Narrow"/>
          <w:lang w:eastAsia="pl-PL"/>
        </w:rPr>
        <w:t>Rezygnacja z udziału w Projekcie możliwa jest tylko w uzasadnionych przypadkach.</w:t>
      </w:r>
    </w:p>
    <w:p w14:paraId="679F73A8" w14:textId="15E05C0A" w:rsidR="009B635C" w:rsidRPr="00A11A9E" w:rsidRDefault="009B635C" w:rsidP="00A11A9E">
      <w:pPr>
        <w:pStyle w:val="Akapitzlist"/>
        <w:numPr>
          <w:ilvl w:val="0"/>
          <w:numId w:val="23"/>
        </w:numPr>
        <w:spacing w:after="6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A11A9E">
        <w:rPr>
          <w:rFonts w:ascii="Arial Narrow" w:hAnsi="Arial Narrow" w:cs="Arial Narrow"/>
          <w:lang w:eastAsia="pl-PL"/>
        </w:rPr>
        <w:t xml:space="preserve">Uzasadnione przypadki, o których mowa w pkt 1 niniejszego paragrafu, mogą wynikać z przyczyn natury zdrowotnej lub działania siły wyższej i z zasady nie mogą być znane Uczestnikowi w momencie rozpoczęcia udziału </w:t>
      </w:r>
      <w:r w:rsidR="009378CC">
        <w:rPr>
          <w:rFonts w:ascii="Arial Narrow" w:hAnsi="Arial Narrow" w:cs="Arial Narrow"/>
          <w:lang w:eastAsia="pl-PL"/>
        </w:rPr>
        <w:br/>
      </w:r>
      <w:r w:rsidRPr="00A11A9E">
        <w:rPr>
          <w:rFonts w:ascii="Arial Narrow" w:hAnsi="Arial Narrow" w:cs="Arial Narrow"/>
          <w:lang w:eastAsia="pl-PL"/>
        </w:rPr>
        <w:t>w Projekcie.</w:t>
      </w:r>
    </w:p>
    <w:p w14:paraId="6B24D1C4" w14:textId="774A2413" w:rsidR="009B635C" w:rsidRPr="00A11A9E" w:rsidRDefault="009B635C" w:rsidP="00A11A9E">
      <w:pPr>
        <w:pStyle w:val="Akapitzlist"/>
        <w:numPr>
          <w:ilvl w:val="0"/>
          <w:numId w:val="23"/>
        </w:numPr>
        <w:spacing w:after="6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A11A9E">
        <w:rPr>
          <w:rFonts w:ascii="Arial Narrow" w:hAnsi="Arial Narrow" w:cs="Arial Narrow"/>
          <w:lang w:eastAsia="pl-PL"/>
        </w:rPr>
        <w:t>Uczestnik, który został zakwalifikowany do projektu, może zrezygnować z udziału w Projekcie przed rozpoczęciem zajęć, informując o tym</w:t>
      </w:r>
      <w:r w:rsidRPr="00A11A9E">
        <w:rPr>
          <w:rFonts w:ascii="Arial Narrow" w:hAnsi="Arial Narrow" w:cs="Arial Narrow"/>
          <w:color w:val="FF0000"/>
          <w:lang w:eastAsia="pl-PL"/>
        </w:rPr>
        <w:t xml:space="preserve"> </w:t>
      </w:r>
      <w:r w:rsidR="00A5644A" w:rsidRPr="00A11A9E">
        <w:rPr>
          <w:rFonts w:ascii="Arial Narrow" w:hAnsi="Arial Narrow" w:cs="Arial Narrow"/>
          <w:lang w:eastAsia="pl-PL"/>
        </w:rPr>
        <w:t xml:space="preserve">Dyrektora szkoły lub </w:t>
      </w:r>
      <w:r w:rsidRPr="00A11A9E">
        <w:rPr>
          <w:rFonts w:ascii="Arial Narrow" w:hAnsi="Arial Narrow" w:cs="Arial Narrow"/>
          <w:lang w:eastAsia="pl-PL"/>
        </w:rPr>
        <w:t xml:space="preserve">Szkolnego </w:t>
      </w:r>
      <w:r w:rsidR="00CA6B5A" w:rsidRPr="00A11A9E">
        <w:rPr>
          <w:rFonts w:ascii="Arial Narrow" w:hAnsi="Arial Narrow" w:cs="Arial Narrow"/>
          <w:lang w:eastAsia="pl-PL"/>
        </w:rPr>
        <w:t xml:space="preserve">Koordynatora Projektu </w:t>
      </w:r>
      <w:r w:rsidRPr="00A11A9E">
        <w:rPr>
          <w:rFonts w:ascii="Arial Narrow" w:hAnsi="Arial Narrow" w:cs="Arial Narrow"/>
          <w:lang w:eastAsia="pl-PL"/>
        </w:rPr>
        <w:t xml:space="preserve">, nie później niż na </w:t>
      </w:r>
      <w:r w:rsidRPr="00A11A9E">
        <w:rPr>
          <w:rFonts w:ascii="Arial Narrow" w:hAnsi="Arial Narrow" w:cs="Arial Narrow"/>
          <w:b/>
          <w:bCs/>
          <w:lang w:eastAsia="pl-PL"/>
        </w:rPr>
        <w:t>pięć dni</w:t>
      </w:r>
      <w:r w:rsidRPr="00A11A9E">
        <w:rPr>
          <w:rFonts w:ascii="Arial Narrow" w:hAnsi="Arial Narrow" w:cs="Arial Narrow"/>
          <w:lang w:eastAsia="pl-PL"/>
        </w:rPr>
        <w:t xml:space="preserve"> przed rozpoczęciem zajęć.</w:t>
      </w:r>
    </w:p>
    <w:p w14:paraId="7E902EF5" w14:textId="77777777" w:rsidR="009B635C" w:rsidRPr="00A11A9E" w:rsidRDefault="009B635C" w:rsidP="00A11A9E">
      <w:pPr>
        <w:pStyle w:val="Akapitzlist"/>
        <w:numPr>
          <w:ilvl w:val="0"/>
          <w:numId w:val="23"/>
        </w:numPr>
        <w:spacing w:after="6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A11A9E">
        <w:rPr>
          <w:rFonts w:ascii="Arial Narrow" w:hAnsi="Arial Narrow" w:cs="Arial Narrow"/>
        </w:rPr>
        <w:t xml:space="preserve">Rezygnację należy złożyć w formie pisemnej do Dyrektora szkoły w przypadku nauczycieli lub Szkolnego </w:t>
      </w:r>
      <w:r w:rsidR="00CA6B5A" w:rsidRPr="00A11A9E">
        <w:rPr>
          <w:rFonts w:ascii="Arial Narrow" w:hAnsi="Arial Narrow" w:cs="Arial Narrow"/>
        </w:rPr>
        <w:t>K</w:t>
      </w:r>
      <w:r w:rsidRPr="00A11A9E">
        <w:rPr>
          <w:rFonts w:ascii="Arial Narrow" w:hAnsi="Arial Narrow" w:cs="Arial Narrow"/>
        </w:rPr>
        <w:t xml:space="preserve">oordynatora </w:t>
      </w:r>
      <w:r w:rsidR="00CA6B5A" w:rsidRPr="00A11A9E">
        <w:rPr>
          <w:rFonts w:ascii="Arial Narrow" w:hAnsi="Arial Narrow" w:cs="Arial Narrow"/>
        </w:rPr>
        <w:t xml:space="preserve">Projektu </w:t>
      </w:r>
      <w:r w:rsidRPr="00A11A9E">
        <w:rPr>
          <w:rFonts w:ascii="Arial Narrow" w:hAnsi="Arial Narrow" w:cs="Arial Narrow"/>
        </w:rPr>
        <w:t>w przypadku uczniów. Na wolne miejsce zostaje zakwalifikowany odpowiednio nauczyciel lub uczeń z listy rezerwowej zgodnie z zajmowanym miejscem na liście rezerwowej.</w:t>
      </w:r>
    </w:p>
    <w:p w14:paraId="7C66566D" w14:textId="01EAEF4F" w:rsidR="009B635C" w:rsidRPr="00A11A9E" w:rsidRDefault="009B635C" w:rsidP="00A11A9E">
      <w:pPr>
        <w:pStyle w:val="Akapitzlist"/>
        <w:numPr>
          <w:ilvl w:val="0"/>
          <w:numId w:val="23"/>
        </w:numPr>
        <w:spacing w:after="6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A11A9E">
        <w:rPr>
          <w:rFonts w:ascii="Arial Narrow" w:hAnsi="Arial Narrow" w:cs="Arial Narrow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A11A9E">
        <w:rPr>
          <w:rFonts w:ascii="Arial Narrow" w:hAnsi="Arial Narrow" w:cs="Arial Narrow"/>
          <w:i/>
          <w:iCs/>
          <w:lang w:eastAsia="pl-PL"/>
        </w:rPr>
        <w:t>Regulaminu</w:t>
      </w:r>
      <w:r w:rsidRPr="00A11A9E">
        <w:rPr>
          <w:rFonts w:ascii="Arial Narrow" w:hAnsi="Arial Narrow" w:cs="Arial Narrow"/>
          <w:lang w:eastAsia="pl-PL"/>
        </w:rPr>
        <w:t xml:space="preserve">, tj. przede wszystkim opuszczania zajęć bez wymaganego usprawiedliwienia (powyżej </w:t>
      </w:r>
      <w:r w:rsidR="0060296F">
        <w:rPr>
          <w:rFonts w:ascii="Arial Narrow" w:hAnsi="Arial Narrow" w:cs="Arial Narrow"/>
          <w:lang w:eastAsia="pl-PL"/>
        </w:rPr>
        <w:t>3</w:t>
      </w:r>
      <w:r w:rsidRPr="00A11A9E">
        <w:rPr>
          <w:rFonts w:ascii="Arial Narrow" w:hAnsi="Arial Narrow" w:cs="Arial Narrow"/>
          <w:lang w:eastAsia="pl-PL"/>
        </w:rPr>
        <w:t xml:space="preserve">0%) lub nieodpowiedniego zachowania podczas zajęć. Decyzję </w:t>
      </w:r>
      <w:r w:rsidR="009378CC">
        <w:rPr>
          <w:rFonts w:ascii="Arial Narrow" w:hAnsi="Arial Narrow" w:cs="Arial Narrow"/>
          <w:lang w:eastAsia="pl-PL"/>
        </w:rPr>
        <w:br/>
      </w:r>
      <w:r w:rsidRPr="00A11A9E">
        <w:rPr>
          <w:rFonts w:ascii="Arial Narrow" w:hAnsi="Arial Narrow" w:cs="Arial Narrow"/>
          <w:lang w:eastAsia="pl-PL"/>
        </w:rPr>
        <w:t xml:space="preserve">o skreśleniu z listy uczestników Projektu podejmuje w takim przypadku Kierownik </w:t>
      </w:r>
      <w:r w:rsidR="00A5644A" w:rsidRPr="00A11A9E">
        <w:rPr>
          <w:rFonts w:ascii="Arial Narrow" w:hAnsi="Arial Narrow" w:cs="Arial Narrow"/>
          <w:lang w:eastAsia="pl-PL"/>
        </w:rPr>
        <w:t>P</w:t>
      </w:r>
      <w:r w:rsidRPr="00A11A9E">
        <w:rPr>
          <w:rFonts w:ascii="Arial Narrow" w:hAnsi="Arial Narrow" w:cs="Arial Narrow"/>
          <w:lang w:eastAsia="pl-PL"/>
        </w:rPr>
        <w:t xml:space="preserve">rojektu </w:t>
      </w:r>
      <w:r w:rsidR="00A5644A" w:rsidRPr="00A11A9E">
        <w:rPr>
          <w:rFonts w:ascii="Arial Narrow" w:hAnsi="Arial Narrow" w:cs="Arial Narrow"/>
          <w:lang w:eastAsia="pl-PL"/>
        </w:rPr>
        <w:t xml:space="preserve">w porozumieniu </w:t>
      </w:r>
      <w:r w:rsidR="009378CC">
        <w:rPr>
          <w:rFonts w:ascii="Arial Narrow" w:hAnsi="Arial Narrow" w:cs="Arial Narrow"/>
          <w:lang w:eastAsia="pl-PL"/>
        </w:rPr>
        <w:br/>
      </w:r>
      <w:r w:rsidR="00A5644A" w:rsidRPr="00A11A9E">
        <w:rPr>
          <w:rFonts w:ascii="Arial Narrow" w:hAnsi="Arial Narrow" w:cs="Arial Narrow"/>
          <w:lang w:eastAsia="pl-PL"/>
        </w:rPr>
        <w:t>ze</w:t>
      </w:r>
      <w:r w:rsidRPr="00A11A9E">
        <w:rPr>
          <w:rFonts w:ascii="Arial Narrow" w:hAnsi="Arial Narrow" w:cs="Arial Narrow"/>
          <w:lang w:eastAsia="pl-PL"/>
        </w:rPr>
        <w:t xml:space="preserve"> Szkoln</w:t>
      </w:r>
      <w:r w:rsidR="00A5644A" w:rsidRPr="00A11A9E">
        <w:rPr>
          <w:rFonts w:ascii="Arial Narrow" w:hAnsi="Arial Narrow" w:cs="Arial Narrow"/>
          <w:lang w:eastAsia="pl-PL"/>
        </w:rPr>
        <w:t>ym</w:t>
      </w:r>
      <w:r w:rsidRPr="00A11A9E">
        <w:rPr>
          <w:rFonts w:ascii="Arial Narrow" w:hAnsi="Arial Narrow" w:cs="Arial Narrow"/>
          <w:lang w:eastAsia="pl-PL"/>
        </w:rPr>
        <w:t xml:space="preserve"> Koordynator</w:t>
      </w:r>
      <w:r w:rsidR="00A5644A" w:rsidRPr="00A11A9E">
        <w:rPr>
          <w:rFonts w:ascii="Arial Narrow" w:hAnsi="Arial Narrow" w:cs="Arial Narrow"/>
          <w:lang w:eastAsia="pl-PL"/>
        </w:rPr>
        <w:t>em</w:t>
      </w:r>
      <w:r w:rsidRPr="00A11A9E">
        <w:rPr>
          <w:rFonts w:ascii="Arial Narrow" w:hAnsi="Arial Narrow" w:cs="Arial Narrow"/>
          <w:lang w:eastAsia="pl-PL"/>
        </w:rPr>
        <w:t xml:space="preserve"> </w:t>
      </w:r>
      <w:r w:rsidR="00CA6B5A" w:rsidRPr="00A11A9E">
        <w:rPr>
          <w:rFonts w:ascii="Arial Narrow" w:hAnsi="Arial Narrow" w:cs="Arial Narrow"/>
          <w:lang w:eastAsia="pl-PL"/>
        </w:rPr>
        <w:t>Projektu.</w:t>
      </w:r>
      <w:r w:rsidRPr="00A11A9E">
        <w:rPr>
          <w:rFonts w:ascii="Arial Narrow" w:hAnsi="Arial Narrow" w:cs="Arial Narrow"/>
          <w:lang w:eastAsia="pl-PL"/>
        </w:rPr>
        <w:t xml:space="preserve"> </w:t>
      </w:r>
    </w:p>
    <w:p w14:paraId="7D0E8350" w14:textId="77777777" w:rsidR="009B635C" w:rsidRPr="00A11A9E" w:rsidRDefault="009B635C" w:rsidP="00A11A9E">
      <w:pPr>
        <w:spacing w:after="60" w:line="276" w:lineRule="auto"/>
        <w:jc w:val="both"/>
        <w:rPr>
          <w:rFonts w:ascii="Arial Narrow" w:hAnsi="Arial Narrow" w:cs="Arial Narrow"/>
          <w:b/>
          <w:bCs/>
        </w:rPr>
      </w:pPr>
    </w:p>
    <w:p w14:paraId="19D18F83" w14:textId="45EDCC9D" w:rsidR="00515781" w:rsidRPr="0060296F" w:rsidRDefault="009B635C" w:rsidP="0060296F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t>§ 1</w:t>
      </w:r>
      <w:r w:rsidR="0060296F">
        <w:rPr>
          <w:rFonts w:ascii="Arial Narrow" w:hAnsi="Arial Narrow" w:cs="Arial Narrow"/>
          <w:b/>
          <w:bCs/>
        </w:rPr>
        <w:t>1</w:t>
      </w:r>
      <w:r w:rsidR="0060296F">
        <w:rPr>
          <w:rFonts w:ascii="Arial Narrow" w:hAnsi="Arial Narrow" w:cs="Arial Narrow"/>
          <w:b/>
          <w:bCs/>
        </w:rPr>
        <w:br/>
      </w:r>
      <w:r w:rsidR="00341724" w:rsidRPr="00A11A9E">
        <w:rPr>
          <w:rFonts w:ascii="Arial Narrow" w:hAnsi="Arial Narrow" w:cs="Arial Narrow"/>
          <w:b/>
          <w:bCs/>
        </w:rPr>
        <w:t>KORZYŚCI Z UCZESTNICTWA W</w:t>
      </w:r>
      <w:r w:rsidRPr="00A11A9E">
        <w:rPr>
          <w:rFonts w:ascii="Arial Narrow" w:hAnsi="Arial Narrow" w:cs="Arial Narrow"/>
          <w:b/>
          <w:bCs/>
        </w:rPr>
        <w:t xml:space="preserve"> PROJEKCIE</w:t>
      </w:r>
    </w:p>
    <w:p w14:paraId="42191F98" w14:textId="346E89A6" w:rsidR="002808C0" w:rsidRPr="00A11A9E" w:rsidRDefault="009B635C" w:rsidP="00A11A9E">
      <w:pPr>
        <w:pStyle w:val="Akapitzlist"/>
        <w:numPr>
          <w:ilvl w:val="0"/>
          <w:numId w:val="1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W ramach Projektu </w:t>
      </w:r>
      <w:r w:rsidR="00341724" w:rsidRPr="00A11A9E">
        <w:rPr>
          <w:rFonts w:ascii="Arial Narrow" w:hAnsi="Arial Narrow" w:cs="Arial Narrow"/>
          <w:b/>
        </w:rPr>
        <w:t>Uczniowie</w:t>
      </w:r>
      <w:r w:rsidR="00341724" w:rsidRPr="00A11A9E">
        <w:rPr>
          <w:rFonts w:ascii="Arial Narrow" w:hAnsi="Arial Narrow" w:cs="Arial Narrow"/>
        </w:rPr>
        <w:t xml:space="preserve"> </w:t>
      </w:r>
      <w:r w:rsidRPr="00A11A9E">
        <w:rPr>
          <w:rFonts w:ascii="Arial Narrow" w:hAnsi="Arial Narrow" w:cs="Arial Narrow"/>
        </w:rPr>
        <w:t>:</w:t>
      </w:r>
    </w:p>
    <w:p w14:paraId="2166EB8D" w14:textId="5B42FCF5" w:rsidR="005514FA" w:rsidRPr="00A11A9E" w:rsidRDefault="00A5644A" w:rsidP="00A11A9E">
      <w:pPr>
        <w:pStyle w:val="Akapitzlist"/>
        <w:numPr>
          <w:ilvl w:val="0"/>
          <w:numId w:val="4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mają </w:t>
      </w:r>
      <w:r w:rsidR="005514FA" w:rsidRPr="00A11A9E">
        <w:rPr>
          <w:rFonts w:ascii="Arial Narrow" w:hAnsi="Arial Narrow" w:cs="Arial Narrow"/>
        </w:rPr>
        <w:t xml:space="preserve">możliwość wpływu na ramowy program nauczania realizowany w szkole poprzez udział </w:t>
      </w:r>
      <w:r w:rsidR="009378CC">
        <w:rPr>
          <w:rFonts w:ascii="Arial Narrow" w:hAnsi="Arial Narrow" w:cs="Arial Narrow"/>
        </w:rPr>
        <w:br/>
      </w:r>
      <w:r w:rsidR="005514FA" w:rsidRPr="00A11A9E">
        <w:rPr>
          <w:rFonts w:ascii="Arial Narrow" w:hAnsi="Arial Narrow" w:cs="Arial Narrow"/>
        </w:rPr>
        <w:t>w indywidualnych wywiadach pogłębionych</w:t>
      </w:r>
      <w:r w:rsidR="00515781" w:rsidRPr="00A11A9E">
        <w:rPr>
          <w:rFonts w:ascii="Arial Narrow" w:hAnsi="Arial Narrow" w:cs="Arial Narrow"/>
        </w:rPr>
        <w:t>;</w:t>
      </w:r>
    </w:p>
    <w:p w14:paraId="3A5A3C79" w14:textId="4D522AFB" w:rsidR="005514FA" w:rsidRPr="00A11A9E" w:rsidRDefault="00A5644A" w:rsidP="00A11A9E">
      <w:pPr>
        <w:pStyle w:val="Akapitzlist"/>
        <w:numPr>
          <w:ilvl w:val="0"/>
          <w:numId w:val="4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biorą udział w </w:t>
      </w:r>
      <w:r w:rsidR="005514FA" w:rsidRPr="00A11A9E">
        <w:rPr>
          <w:rFonts w:ascii="Arial Narrow" w:hAnsi="Arial Narrow" w:cs="Arial Narrow"/>
        </w:rPr>
        <w:t>zajęcia</w:t>
      </w:r>
      <w:r w:rsidR="00515781" w:rsidRPr="00A11A9E">
        <w:rPr>
          <w:rFonts w:ascii="Arial Narrow" w:hAnsi="Arial Narrow" w:cs="Arial Narrow"/>
        </w:rPr>
        <w:t>ch</w:t>
      </w:r>
      <w:r w:rsidR="005514FA" w:rsidRPr="00A11A9E">
        <w:rPr>
          <w:rFonts w:ascii="Arial Narrow" w:hAnsi="Arial Narrow" w:cs="Arial Narrow"/>
        </w:rPr>
        <w:t xml:space="preserve"> praktyczn</w:t>
      </w:r>
      <w:r w:rsidR="00515781" w:rsidRPr="00A11A9E">
        <w:rPr>
          <w:rFonts w:ascii="Arial Narrow" w:hAnsi="Arial Narrow" w:cs="Arial Narrow"/>
        </w:rPr>
        <w:t>ych</w:t>
      </w:r>
      <w:r w:rsidR="005514FA" w:rsidRPr="00A11A9E">
        <w:rPr>
          <w:rFonts w:ascii="Arial Narrow" w:hAnsi="Arial Narrow" w:cs="Arial Narrow"/>
        </w:rPr>
        <w:t xml:space="preserve"> </w:t>
      </w:r>
      <w:r w:rsidR="00515781" w:rsidRPr="00A11A9E">
        <w:rPr>
          <w:rFonts w:ascii="Arial Narrow" w:hAnsi="Arial Narrow" w:cs="Arial Narrow"/>
        </w:rPr>
        <w:t xml:space="preserve">w szkole, w tym </w:t>
      </w:r>
      <w:r w:rsidR="005514FA" w:rsidRPr="00A11A9E">
        <w:rPr>
          <w:rFonts w:ascii="Arial Narrow" w:hAnsi="Arial Narrow" w:cs="Arial Narrow"/>
        </w:rPr>
        <w:t xml:space="preserve">z udziałem </w:t>
      </w:r>
      <w:r w:rsidR="00515781" w:rsidRPr="00A11A9E">
        <w:rPr>
          <w:rFonts w:ascii="Arial Narrow" w:hAnsi="Arial Narrow" w:cs="Arial Narrow"/>
        </w:rPr>
        <w:t>przedstawicieli pracodawców wiodących w branży teleinformatycznej i przedstawicieli Lidera Projektu i Partnera Projektu;</w:t>
      </w:r>
    </w:p>
    <w:p w14:paraId="34D7A304" w14:textId="4693A858" w:rsidR="005514FA" w:rsidRPr="00A11A9E" w:rsidRDefault="00515781" w:rsidP="00A11A9E">
      <w:pPr>
        <w:pStyle w:val="Akapitzlist"/>
        <w:numPr>
          <w:ilvl w:val="0"/>
          <w:numId w:val="4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biorą udział w zajęciach praktycznych na terenie Partnera Projektu (w budynkach Szkoły Głównej Handlowej w Warszawie);</w:t>
      </w:r>
    </w:p>
    <w:p w14:paraId="0C5AC717" w14:textId="4D83C208" w:rsidR="005514FA" w:rsidRPr="00A11A9E" w:rsidRDefault="00515781" w:rsidP="00A11A9E">
      <w:pPr>
        <w:pStyle w:val="Akapitzlist"/>
        <w:numPr>
          <w:ilvl w:val="0"/>
          <w:numId w:val="4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biorą udział w zajęciach praktycznych </w:t>
      </w:r>
      <w:r w:rsidR="005514FA" w:rsidRPr="00A11A9E">
        <w:rPr>
          <w:rFonts w:ascii="Arial Narrow" w:hAnsi="Arial Narrow" w:cs="Arial Narrow"/>
        </w:rPr>
        <w:t xml:space="preserve">u </w:t>
      </w:r>
      <w:r w:rsidRPr="00A11A9E">
        <w:rPr>
          <w:rFonts w:ascii="Arial Narrow" w:hAnsi="Arial Narrow" w:cs="Arial Narrow"/>
        </w:rPr>
        <w:t xml:space="preserve">pracodawców </w:t>
      </w:r>
      <w:r w:rsidR="005514FA" w:rsidRPr="00A11A9E">
        <w:rPr>
          <w:rFonts w:ascii="Arial Narrow" w:hAnsi="Arial Narrow" w:cs="Arial Narrow"/>
        </w:rPr>
        <w:t xml:space="preserve">wiodących </w:t>
      </w:r>
      <w:r w:rsidRPr="00A11A9E">
        <w:rPr>
          <w:rFonts w:ascii="Arial Narrow" w:hAnsi="Arial Narrow" w:cs="Arial Narrow"/>
        </w:rPr>
        <w:t xml:space="preserve">w branży teleinformatycznej; </w:t>
      </w:r>
    </w:p>
    <w:p w14:paraId="3C45C521" w14:textId="5B2E224C" w:rsidR="005514FA" w:rsidRPr="00A11A9E" w:rsidRDefault="00515781" w:rsidP="00A11A9E">
      <w:pPr>
        <w:pStyle w:val="Akapitzlist"/>
        <w:numPr>
          <w:ilvl w:val="0"/>
          <w:numId w:val="41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biorą </w:t>
      </w:r>
      <w:r w:rsidR="005514FA" w:rsidRPr="00A11A9E">
        <w:rPr>
          <w:rFonts w:ascii="Arial Narrow" w:hAnsi="Arial Narrow" w:cs="Arial Narrow"/>
        </w:rPr>
        <w:t xml:space="preserve">udział w seminariach konsultacyjnych i innych spotkaniach </w:t>
      </w:r>
      <w:r w:rsidRPr="00A11A9E">
        <w:rPr>
          <w:rFonts w:ascii="Arial Narrow" w:hAnsi="Arial Narrow" w:cs="Arial Narrow"/>
        </w:rPr>
        <w:t xml:space="preserve">projektowych </w:t>
      </w:r>
      <w:r w:rsidR="005514FA" w:rsidRPr="00A11A9E">
        <w:rPr>
          <w:rFonts w:ascii="Arial Narrow" w:hAnsi="Arial Narrow" w:cs="Arial Narrow"/>
        </w:rPr>
        <w:t>ramach Projektu,</w:t>
      </w:r>
    </w:p>
    <w:p w14:paraId="4BBF2812" w14:textId="1D41C529" w:rsidR="005514FA" w:rsidRPr="00A11A9E" w:rsidRDefault="000A551D" w:rsidP="00A11A9E">
      <w:pPr>
        <w:spacing w:after="60" w:line="276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</w:t>
      </w:r>
      <w:r w:rsidR="00515781" w:rsidRPr="00A11A9E">
        <w:rPr>
          <w:rFonts w:ascii="Arial Narrow" w:hAnsi="Arial Narrow" w:cs="Arial Narrow"/>
        </w:rPr>
        <w:t xml:space="preserve">ziałania </w:t>
      </w:r>
      <w:r w:rsidR="005514FA" w:rsidRPr="00A11A9E">
        <w:rPr>
          <w:rFonts w:ascii="Arial Narrow" w:hAnsi="Arial Narrow" w:cs="Arial Narrow"/>
        </w:rPr>
        <w:t xml:space="preserve">w </w:t>
      </w:r>
      <w:r w:rsidR="00515781" w:rsidRPr="00A11A9E">
        <w:rPr>
          <w:rFonts w:ascii="Arial Narrow" w:hAnsi="Arial Narrow" w:cs="Arial Narrow"/>
        </w:rPr>
        <w:t>P</w:t>
      </w:r>
      <w:r w:rsidR="005514FA" w:rsidRPr="00A11A9E">
        <w:rPr>
          <w:rFonts w:ascii="Arial Narrow" w:hAnsi="Arial Narrow" w:cs="Arial Narrow"/>
        </w:rPr>
        <w:t>rojekcie</w:t>
      </w:r>
      <w:r>
        <w:rPr>
          <w:rFonts w:ascii="Arial Narrow" w:hAnsi="Arial Narrow" w:cs="Arial Narrow"/>
        </w:rPr>
        <w:t>,</w:t>
      </w:r>
      <w:r w:rsidR="005514FA" w:rsidRPr="00A11A9E">
        <w:rPr>
          <w:rFonts w:ascii="Arial Narrow" w:hAnsi="Arial Narrow" w:cs="Arial Narrow"/>
        </w:rPr>
        <w:t xml:space="preserve"> są </w:t>
      </w:r>
      <w:r w:rsidR="00515781" w:rsidRPr="00A11A9E">
        <w:rPr>
          <w:rFonts w:ascii="Arial Narrow" w:hAnsi="Arial Narrow" w:cs="Arial Narrow"/>
        </w:rPr>
        <w:t xml:space="preserve">co do zasady </w:t>
      </w:r>
      <w:r w:rsidR="005514FA" w:rsidRPr="00A11A9E">
        <w:rPr>
          <w:rFonts w:ascii="Arial Narrow" w:hAnsi="Arial Narrow" w:cs="Arial Narrow"/>
        </w:rPr>
        <w:t xml:space="preserve">wpisane w </w:t>
      </w:r>
      <w:r w:rsidR="00515781" w:rsidRPr="00A11A9E">
        <w:rPr>
          <w:rFonts w:ascii="Arial Narrow" w:hAnsi="Arial Narrow" w:cs="Arial Narrow"/>
        </w:rPr>
        <w:t xml:space="preserve">ramowy program nauczania realizowany w szkole </w:t>
      </w:r>
      <w:r w:rsidR="005514FA" w:rsidRPr="00A11A9E">
        <w:rPr>
          <w:rFonts w:ascii="Arial Narrow" w:hAnsi="Arial Narrow" w:cs="Arial Narrow"/>
        </w:rPr>
        <w:t>(nie są to zajęcia dodatkowe)</w:t>
      </w:r>
      <w:r>
        <w:rPr>
          <w:rFonts w:ascii="Arial Narrow" w:hAnsi="Arial Narrow" w:cs="Arial Narrow"/>
        </w:rPr>
        <w:t>.</w:t>
      </w:r>
    </w:p>
    <w:p w14:paraId="1940F834" w14:textId="7A739D16" w:rsidR="00341724" w:rsidRPr="00A11A9E" w:rsidRDefault="00341724" w:rsidP="00A11A9E">
      <w:pPr>
        <w:pStyle w:val="Akapitzlist"/>
        <w:numPr>
          <w:ilvl w:val="0"/>
          <w:numId w:val="17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W ramach Projektu </w:t>
      </w:r>
      <w:r w:rsidRPr="00A11A9E">
        <w:rPr>
          <w:rFonts w:ascii="Arial Narrow" w:hAnsi="Arial Narrow" w:cs="Arial Narrow"/>
          <w:b/>
        </w:rPr>
        <w:t>Nauczyciel</w:t>
      </w:r>
      <w:r w:rsidR="005514FA" w:rsidRPr="00A11A9E">
        <w:rPr>
          <w:rFonts w:ascii="Arial Narrow" w:hAnsi="Arial Narrow" w:cs="Arial Narrow"/>
          <w:b/>
        </w:rPr>
        <w:t>e</w:t>
      </w:r>
      <w:r w:rsidRPr="00A11A9E">
        <w:rPr>
          <w:rFonts w:ascii="Arial Narrow" w:hAnsi="Arial Narrow" w:cs="Arial Narrow"/>
        </w:rPr>
        <w:t>:</w:t>
      </w:r>
    </w:p>
    <w:p w14:paraId="6C7EA1E7" w14:textId="33EF1A99" w:rsidR="00341724" w:rsidRPr="00A11A9E" w:rsidRDefault="00515781" w:rsidP="00A11A9E">
      <w:pPr>
        <w:pStyle w:val="Akapitzlist"/>
        <w:numPr>
          <w:ilvl w:val="0"/>
          <w:numId w:val="42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mają możliwość </w:t>
      </w:r>
      <w:r w:rsidR="00341724" w:rsidRPr="00A11A9E">
        <w:rPr>
          <w:rFonts w:ascii="Arial Narrow" w:hAnsi="Arial Narrow" w:cs="Arial Narrow"/>
        </w:rPr>
        <w:t xml:space="preserve">wpływu na ramowy program nauczania realizowany w szkole poprzez udział </w:t>
      </w:r>
      <w:r w:rsidR="009378CC">
        <w:rPr>
          <w:rFonts w:ascii="Arial Narrow" w:hAnsi="Arial Narrow" w:cs="Arial Narrow"/>
        </w:rPr>
        <w:br/>
      </w:r>
      <w:r w:rsidR="00341724" w:rsidRPr="00A11A9E">
        <w:rPr>
          <w:rFonts w:ascii="Arial Narrow" w:hAnsi="Arial Narrow" w:cs="Arial Narrow"/>
        </w:rPr>
        <w:t>w indywidualnych wywiadach pogłębionych i wywiadach grupowych,</w:t>
      </w:r>
    </w:p>
    <w:p w14:paraId="511611E7" w14:textId="07BEA45C" w:rsidR="00341724" w:rsidRPr="00A11A9E" w:rsidRDefault="00515781" w:rsidP="00A11A9E">
      <w:pPr>
        <w:pStyle w:val="Akapitzlist"/>
        <w:numPr>
          <w:ilvl w:val="0"/>
          <w:numId w:val="42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mają możliwość </w:t>
      </w:r>
      <w:r w:rsidR="00341724" w:rsidRPr="00A11A9E">
        <w:rPr>
          <w:rFonts w:ascii="Arial Narrow" w:hAnsi="Arial Narrow" w:cs="Arial Narrow"/>
        </w:rPr>
        <w:t>współudział</w:t>
      </w:r>
      <w:r w:rsidRPr="00A11A9E">
        <w:rPr>
          <w:rFonts w:ascii="Arial Narrow" w:hAnsi="Arial Narrow" w:cs="Arial Narrow"/>
        </w:rPr>
        <w:t>u</w:t>
      </w:r>
      <w:r w:rsidR="00341724" w:rsidRPr="00A11A9E">
        <w:rPr>
          <w:rFonts w:ascii="Arial Narrow" w:hAnsi="Arial Narrow" w:cs="Arial Narrow"/>
        </w:rPr>
        <w:t xml:space="preserve"> w opracowaniu dokumentów merytorycznych wypracowanych w ramach Projektu (np. założeń do organizacji zajęć dla Uczniów, założeń do organizacji sta</w:t>
      </w:r>
      <w:r w:rsidR="00E24349">
        <w:rPr>
          <w:rFonts w:ascii="Arial Narrow" w:hAnsi="Arial Narrow" w:cs="Arial Narrow"/>
        </w:rPr>
        <w:t>ż</w:t>
      </w:r>
      <w:r w:rsidR="00341724" w:rsidRPr="00A11A9E">
        <w:rPr>
          <w:rFonts w:ascii="Arial Narrow" w:hAnsi="Arial Narrow" w:cs="Arial Narrow"/>
        </w:rPr>
        <w:t>y i praktyk zawodowych dla Uczniów, programu nauczania kompetencji zawodowych)</w:t>
      </w:r>
      <w:r w:rsidR="001E7E25" w:rsidRPr="00A11A9E">
        <w:rPr>
          <w:rFonts w:ascii="Arial Narrow" w:hAnsi="Arial Narrow" w:cs="Arial Narrow"/>
        </w:rPr>
        <w:t>,</w:t>
      </w:r>
    </w:p>
    <w:p w14:paraId="56B9B5D7" w14:textId="60A891F3" w:rsidR="001E7E25" w:rsidRPr="00A11A9E" w:rsidRDefault="00515781" w:rsidP="00A11A9E">
      <w:pPr>
        <w:pStyle w:val="Akapitzlist"/>
        <w:numPr>
          <w:ilvl w:val="0"/>
          <w:numId w:val="42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lastRenderedPageBreak/>
        <w:t xml:space="preserve">mają możliwość </w:t>
      </w:r>
      <w:r w:rsidR="001E7E25" w:rsidRPr="00A11A9E">
        <w:rPr>
          <w:rFonts w:ascii="Arial Narrow" w:hAnsi="Arial Narrow" w:cs="Arial Narrow"/>
        </w:rPr>
        <w:t>udział</w:t>
      </w:r>
      <w:r w:rsidRPr="00A11A9E">
        <w:rPr>
          <w:rFonts w:ascii="Arial Narrow" w:hAnsi="Arial Narrow" w:cs="Arial Narrow"/>
        </w:rPr>
        <w:t>u</w:t>
      </w:r>
      <w:r w:rsidR="001E7E25" w:rsidRPr="00A11A9E">
        <w:rPr>
          <w:rFonts w:ascii="Arial Narrow" w:hAnsi="Arial Narrow" w:cs="Arial Narrow"/>
        </w:rPr>
        <w:t xml:space="preserve"> w seminariach konsultacyjnych</w:t>
      </w:r>
      <w:r w:rsidR="005D50E0" w:rsidRPr="00A11A9E">
        <w:rPr>
          <w:rFonts w:ascii="Arial Narrow" w:hAnsi="Arial Narrow" w:cs="Arial Narrow"/>
        </w:rPr>
        <w:t xml:space="preserve"> i</w:t>
      </w:r>
      <w:r w:rsidR="001E7E25" w:rsidRPr="00A11A9E">
        <w:rPr>
          <w:rFonts w:ascii="Arial Narrow" w:hAnsi="Arial Narrow" w:cs="Arial Narrow"/>
        </w:rPr>
        <w:t xml:space="preserve"> w Forum Oświaty (IT</w:t>
      </w:r>
      <w:r w:rsidRPr="00A11A9E">
        <w:rPr>
          <w:rFonts w:ascii="Arial Narrow" w:hAnsi="Arial Narrow" w:cs="Arial Narrow"/>
        </w:rPr>
        <w:t>) – organie zrzeszającym czołowych interesariuszy działający</w:t>
      </w:r>
      <w:r w:rsidR="003E24A5" w:rsidRPr="00A11A9E">
        <w:rPr>
          <w:rFonts w:ascii="Arial Narrow" w:hAnsi="Arial Narrow" w:cs="Arial Narrow"/>
        </w:rPr>
        <w:t>m</w:t>
      </w:r>
      <w:r w:rsidRPr="00A11A9E">
        <w:rPr>
          <w:rFonts w:ascii="Arial Narrow" w:hAnsi="Arial Narrow" w:cs="Arial Narrow"/>
        </w:rPr>
        <w:t xml:space="preserve"> na rzecz poprawy </w:t>
      </w:r>
      <w:r w:rsidR="003E24A5" w:rsidRPr="00A11A9E">
        <w:rPr>
          <w:rFonts w:ascii="Arial Narrow" w:hAnsi="Arial Narrow" w:cs="Arial Narrow"/>
        </w:rPr>
        <w:t>jakości nauczania w branży teleinformatycznej, także poprzez doskonalenie modelu współpracy szkół ze szkołami wyższymi i pracodawcami;</w:t>
      </w:r>
    </w:p>
    <w:p w14:paraId="60D3411F" w14:textId="77777777" w:rsidR="003E24A5" w:rsidRPr="00A11A9E" w:rsidRDefault="003E24A5" w:rsidP="00A11A9E">
      <w:pPr>
        <w:pStyle w:val="Akapitzlist"/>
        <w:numPr>
          <w:ilvl w:val="0"/>
          <w:numId w:val="42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mają możliwość skorzystania z działań doradczych mających na celu przekazanie najbardziej aktualnej wiedzy nt. trendów w branży teleinformatycznej, ścieżek kariery w branży teleinformatycznej itp.;</w:t>
      </w:r>
    </w:p>
    <w:p w14:paraId="2D81DAAA" w14:textId="400543D1" w:rsidR="001E7E25" w:rsidRPr="00A11A9E" w:rsidRDefault="003E24A5" w:rsidP="00A11A9E">
      <w:pPr>
        <w:pStyle w:val="Akapitzlist"/>
        <w:numPr>
          <w:ilvl w:val="0"/>
          <w:numId w:val="42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biorą </w:t>
      </w:r>
      <w:r w:rsidR="001E7E25" w:rsidRPr="00A11A9E">
        <w:rPr>
          <w:rFonts w:ascii="Arial Narrow" w:hAnsi="Arial Narrow" w:cs="Arial Narrow"/>
        </w:rPr>
        <w:t>udział w certyfikowanym programie doskonalenia</w:t>
      </w:r>
      <w:r w:rsidRPr="00A11A9E">
        <w:rPr>
          <w:rFonts w:ascii="Arial Narrow" w:hAnsi="Arial Narrow" w:cs="Arial Narrow"/>
        </w:rPr>
        <w:t xml:space="preserve"> kompetencji</w:t>
      </w:r>
      <w:r w:rsidR="001E7E25" w:rsidRPr="00A11A9E">
        <w:rPr>
          <w:rFonts w:ascii="Arial Narrow" w:hAnsi="Arial Narrow" w:cs="Arial Narrow"/>
        </w:rPr>
        <w:t xml:space="preserve"> </w:t>
      </w:r>
      <w:r w:rsidR="005514FA" w:rsidRPr="00A11A9E">
        <w:rPr>
          <w:rFonts w:ascii="Arial Narrow" w:hAnsi="Arial Narrow" w:cs="Arial Narrow"/>
        </w:rPr>
        <w:t xml:space="preserve">realizowanym w Szkole Głównej Handlowej w Warszawie we współpracy z pracodawcami z branży </w:t>
      </w:r>
      <w:r w:rsidRPr="00A11A9E">
        <w:rPr>
          <w:rFonts w:ascii="Arial Narrow" w:hAnsi="Arial Narrow" w:cs="Arial Narrow"/>
        </w:rPr>
        <w:t>teleinformatycznej</w:t>
      </w:r>
      <w:r w:rsidR="005514FA" w:rsidRPr="00A11A9E">
        <w:rPr>
          <w:rFonts w:ascii="Arial Narrow" w:hAnsi="Arial Narrow" w:cs="Arial Narrow"/>
        </w:rPr>
        <w:t>,</w:t>
      </w:r>
    </w:p>
    <w:p w14:paraId="28C29A78" w14:textId="6C6D6445" w:rsidR="005514FA" w:rsidRPr="00A11A9E" w:rsidRDefault="003E24A5" w:rsidP="00A11A9E">
      <w:pPr>
        <w:pStyle w:val="Akapitzlist"/>
        <w:numPr>
          <w:ilvl w:val="0"/>
          <w:numId w:val="42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korzystają z narzędzi zwiększających jakość nauczania i</w:t>
      </w:r>
      <w:r w:rsidR="005514FA" w:rsidRPr="00A11A9E">
        <w:rPr>
          <w:rFonts w:ascii="Arial Narrow" w:hAnsi="Arial Narrow" w:cs="Arial Narrow"/>
        </w:rPr>
        <w:t xml:space="preserve"> pracy z </w:t>
      </w:r>
      <w:r w:rsidRPr="00A11A9E">
        <w:rPr>
          <w:rFonts w:ascii="Arial Narrow" w:hAnsi="Arial Narrow" w:cs="Arial Narrow"/>
        </w:rPr>
        <w:t>U</w:t>
      </w:r>
      <w:r w:rsidR="005514FA" w:rsidRPr="00A11A9E">
        <w:rPr>
          <w:rFonts w:ascii="Arial Narrow" w:hAnsi="Arial Narrow" w:cs="Arial Narrow"/>
        </w:rPr>
        <w:t xml:space="preserve">czniami </w:t>
      </w:r>
      <w:r w:rsidRPr="00A11A9E">
        <w:rPr>
          <w:rFonts w:ascii="Arial Narrow" w:hAnsi="Arial Narrow" w:cs="Arial Narrow"/>
        </w:rPr>
        <w:t>(</w:t>
      </w:r>
      <w:r w:rsidR="005514FA" w:rsidRPr="00A11A9E">
        <w:rPr>
          <w:rFonts w:ascii="Arial Narrow" w:hAnsi="Arial Narrow" w:cs="Arial Narrow"/>
        </w:rPr>
        <w:t>platforma</w:t>
      </w:r>
      <w:r w:rsidRPr="00A11A9E">
        <w:rPr>
          <w:rFonts w:ascii="Arial Narrow" w:hAnsi="Arial Narrow" w:cs="Arial Narrow"/>
        </w:rPr>
        <w:t xml:space="preserve"> edukacyjne</w:t>
      </w:r>
      <w:r w:rsidR="005514FA" w:rsidRPr="00A11A9E">
        <w:rPr>
          <w:rFonts w:ascii="Arial Narrow" w:hAnsi="Arial Narrow" w:cs="Arial Narrow"/>
        </w:rPr>
        <w:t>, media społecznościowe</w:t>
      </w:r>
      <w:r w:rsidRPr="00A11A9E">
        <w:rPr>
          <w:rFonts w:ascii="Arial Narrow" w:hAnsi="Arial Narrow" w:cs="Arial Narrow"/>
        </w:rPr>
        <w:t xml:space="preserve"> zawierająca treści pomocne w nauczaniu)</w:t>
      </w:r>
      <w:r w:rsidR="005514FA" w:rsidRPr="00A11A9E">
        <w:rPr>
          <w:rFonts w:ascii="Arial Narrow" w:hAnsi="Arial Narrow" w:cs="Arial Narrow"/>
        </w:rPr>
        <w:t>.</w:t>
      </w:r>
    </w:p>
    <w:p w14:paraId="69AE7243" w14:textId="77777777" w:rsidR="009B635C" w:rsidRPr="00A11A9E" w:rsidRDefault="009B635C" w:rsidP="00A11A9E">
      <w:pPr>
        <w:pStyle w:val="Akapitzlist"/>
        <w:spacing w:after="60" w:line="276" w:lineRule="auto"/>
        <w:ind w:left="0"/>
        <w:jc w:val="both"/>
        <w:rPr>
          <w:rFonts w:ascii="Arial Narrow" w:hAnsi="Arial Narrow" w:cs="Arial Narrow"/>
        </w:rPr>
      </w:pPr>
    </w:p>
    <w:p w14:paraId="2FADAF37" w14:textId="2805DE3F" w:rsidR="009B635C" w:rsidRPr="00A11A9E" w:rsidRDefault="009B635C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bookmarkStart w:id="1" w:name="_Hlk494635305"/>
      <w:r w:rsidRPr="00A11A9E">
        <w:rPr>
          <w:rFonts w:ascii="Arial Narrow" w:hAnsi="Arial Narrow" w:cs="Arial Narrow"/>
          <w:b/>
          <w:bCs/>
        </w:rPr>
        <w:t>§ 1</w:t>
      </w:r>
      <w:r w:rsidR="0060296F">
        <w:rPr>
          <w:rFonts w:ascii="Arial Narrow" w:hAnsi="Arial Narrow" w:cs="Arial Narrow"/>
          <w:b/>
          <w:bCs/>
        </w:rPr>
        <w:t>2</w:t>
      </w:r>
      <w:bookmarkEnd w:id="1"/>
      <w:r w:rsidR="0060296F">
        <w:rPr>
          <w:rFonts w:ascii="Arial Narrow" w:hAnsi="Arial Narrow" w:cs="Arial Narrow"/>
          <w:b/>
          <w:bCs/>
        </w:rPr>
        <w:br/>
      </w:r>
      <w:r w:rsidRPr="00A11A9E">
        <w:rPr>
          <w:rFonts w:ascii="Arial Narrow" w:hAnsi="Arial Narrow" w:cs="Arial Narrow"/>
          <w:b/>
          <w:bCs/>
        </w:rPr>
        <w:t>PRAWA I OBOWIĄZKI UCZESTNIKÓW PROJEKTU</w:t>
      </w:r>
    </w:p>
    <w:p w14:paraId="35278B47" w14:textId="77777777" w:rsidR="009B635C" w:rsidRPr="00A11A9E" w:rsidRDefault="009B635C" w:rsidP="00A11A9E">
      <w:pPr>
        <w:pStyle w:val="Akapitzlist"/>
        <w:numPr>
          <w:ilvl w:val="0"/>
          <w:numId w:val="44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Każdy Uczestnik projektu ma prawo do:</w:t>
      </w:r>
    </w:p>
    <w:p w14:paraId="4916E268" w14:textId="2C17AEEF" w:rsidR="009B635C" w:rsidRPr="00A11A9E" w:rsidRDefault="009B635C" w:rsidP="00A11A9E">
      <w:pPr>
        <w:pStyle w:val="Akapitzlist"/>
        <w:numPr>
          <w:ilvl w:val="0"/>
          <w:numId w:val="19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udziału w bezpłatnych formach wsparcia zaplanowanych w Projekcie zgodnie §1</w:t>
      </w:r>
      <w:r w:rsidR="00AB34B5">
        <w:rPr>
          <w:rFonts w:ascii="Arial Narrow" w:hAnsi="Arial Narrow" w:cs="Arial Narrow"/>
        </w:rPr>
        <w:t xml:space="preserve">1 </w:t>
      </w:r>
      <w:r w:rsidR="003E24A5" w:rsidRPr="00A11A9E">
        <w:rPr>
          <w:rFonts w:ascii="Arial Narrow" w:hAnsi="Arial Narrow" w:cs="Arial Narrow"/>
        </w:rPr>
        <w:t>niniejszego regulaminu</w:t>
      </w:r>
      <w:r w:rsidRPr="00A11A9E">
        <w:rPr>
          <w:rFonts w:ascii="Arial Narrow" w:hAnsi="Arial Narrow" w:cs="Arial Narrow"/>
        </w:rPr>
        <w:t xml:space="preserve">; </w:t>
      </w:r>
    </w:p>
    <w:p w14:paraId="0DF891CA" w14:textId="77777777" w:rsidR="009B635C" w:rsidRPr="00A11A9E" w:rsidRDefault="009B635C" w:rsidP="00A11A9E">
      <w:pPr>
        <w:pStyle w:val="Akapitzlist"/>
        <w:numPr>
          <w:ilvl w:val="0"/>
          <w:numId w:val="19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wglądu i modyfikacji swoich danych osobowych udostępnionych na potrzeby Projektu;</w:t>
      </w:r>
    </w:p>
    <w:p w14:paraId="13FDBC57" w14:textId="76DC2004" w:rsidR="009B635C" w:rsidRPr="00A11A9E" w:rsidRDefault="009B635C" w:rsidP="000A551D">
      <w:pPr>
        <w:pStyle w:val="Akapitzlist"/>
        <w:numPr>
          <w:ilvl w:val="0"/>
          <w:numId w:val="19"/>
        </w:numPr>
        <w:spacing w:after="60" w:line="360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zgłaszania uwag i zastrzeżeń w formie pisemnej dotyczących realizacji Projektu bądź jego udziału </w:t>
      </w:r>
      <w:r w:rsidR="009378CC">
        <w:rPr>
          <w:rFonts w:ascii="Arial Narrow" w:hAnsi="Arial Narrow" w:cs="Arial Narrow"/>
        </w:rPr>
        <w:br/>
      </w:r>
      <w:r w:rsidRPr="00A11A9E">
        <w:rPr>
          <w:rFonts w:ascii="Arial Narrow" w:hAnsi="Arial Narrow" w:cs="Arial Narrow"/>
        </w:rPr>
        <w:t>w Projekcie, które będą rozpatrywane przez Kierownika projektu;</w:t>
      </w:r>
    </w:p>
    <w:p w14:paraId="082F13CD" w14:textId="77777777" w:rsidR="009B635C" w:rsidRPr="00A11A9E" w:rsidRDefault="009B635C" w:rsidP="00A11A9E">
      <w:pPr>
        <w:pStyle w:val="Akapitzlist"/>
        <w:numPr>
          <w:ilvl w:val="0"/>
          <w:numId w:val="44"/>
        </w:numPr>
        <w:spacing w:after="6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</w:rPr>
        <w:t>Uczestnik projektu zobowiązany jest do:</w:t>
      </w:r>
    </w:p>
    <w:p w14:paraId="111749CF" w14:textId="77777777" w:rsidR="009B635C" w:rsidRPr="00A11A9E" w:rsidRDefault="009B635C" w:rsidP="00A11A9E">
      <w:pPr>
        <w:pStyle w:val="Akapitzlist"/>
        <w:numPr>
          <w:ilvl w:val="0"/>
          <w:numId w:val="1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przestrzegania postanowień niniejszego Regulaminu;</w:t>
      </w:r>
    </w:p>
    <w:p w14:paraId="457755BA" w14:textId="77777777" w:rsidR="009B635C" w:rsidRPr="00A11A9E" w:rsidRDefault="009B635C" w:rsidP="00A11A9E">
      <w:pPr>
        <w:pStyle w:val="Akapitzlist"/>
        <w:numPr>
          <w:ilvl w:val="0"/>
          <w:numId w:val="1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systematycznego uczestniczenia we wszystkich formach wsparcia, które zostały dla Uczestnika przewidziane w ramach Projektu;</w:t>
      </w:r>
    </w:p>
    <w:p w14:paraId="0E209E02" w14:textId="77777777" w:rsidR="009B635C" w:rsidRPr="00A11A9E" w:rsidRDefault="009B635C" w:rsidP="00A11A9E">
      <w:pPr>
        <w:pStyle w:val="Akapitzlist"/>
        <w:numPr>
          <w:ilvl w:val="0"/>
          <w:numId w:val="1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wypełnienia dokumentów niezbędnych do realizacji Projektu;</w:t>
      </w:r>
    </w:p>
    <w:p w14:paraId="145A799D" w14:textId="75C541BF" w:rsidR="009B635C" w:rsidRPr="00A11A9E" w:rsidRDefault="009B635C" w:rsidP="00A11A9E">
      <w:pPr>
        <w:pStyle w:val="Akapitzlist"/>
        <w:numPr>
          <w:ilvl w:val="0"/>
          <w:numId w:val="1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poddania się badaniom ankietowym w celu monitoringu i ewaluacji Projektu w czasie jego trwania oraz </w:t>
      </w:r>
      <w:r w:rsidR="009378CC">
        <w:rPr>
          <w:rFonts w:ascii="Arial Narrow" w:hAnsi="Arial Narrow" w:cs="Arial Narrow"/>
        </w:rPr>
        <w:br/>
      </w:r>
      <w:r w:rsidRPr="00A11A9E">
        <w:rPr>
          <w:rFonts w:ascii="Arial Narrow" w:hAnsi="Arial Narrow" w:cs="Arial Narrow"/>
        </w:rPr>
        <w:t>po zakończeniu;</w:t>
      </w:r>
    </w:p>
    <w:p w14:paraId="6DF82911" w14:textId="77777777" w:rsidR="009B635C" w:rsidRPr="00A11A9E" w:rsidRDefault="009B635C" w:rsidP="00A11A9E">
      <w:pPr>
        <w:pStyle w:val="Akapitzlist"/>
        <w:numPr>
          <w:ilvl w:val="0"/>
          <w:numId w:val="1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potwierdzenia uczestnictwa we wszystkich zaplanowanych formach wsparcia poprzez każdorazowe złożenie podpisu na liście obecności;</w:t>
      </w:r>
    </w:p>
    <w:p w14:paraId="644C5162" w14:textId="0DF0A73B" w:rsidR="009B635C" w:rsidRPr="00A11A9E" w:rsidRDefault="009B635C" w:rsidP="00A11A9E">
      <w:pPr>
        <w:pStyle w:val="Akapitzlist"/>
        <w:numPr>
          <w:ilvl w:val="0"/>
          <w:numId w:val="1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usprawiedliwienia uzasadnionej nieobecności spowodowanej np. chorobą lub ważnymi sytuacjami losowymi w terminie do 3 dni od daty zaistnienia zdarzenia. W przypadku choroby oraz innych nieobecności z przyczyn losowych – pisemne wyjaśnienie</w:t>
      </w:r>
      <w:r w:rsidR="000A551D">
        <w:rPr>
          <w:rFonts w:ascii="Arial Narrow" w:hAnsi="Arial Narrow" w:cs="Arial Narrow"/>
        </w:rPr>
        <w:t>.</w:t>
      </w:r>
      <w:r w:rsidRPr="00A11A9E">
        <w:rPr>
          <w:rFonts w:ascii="Arial Narrow" w:hAnsi="Arial Narrow" w:cs="Arial Narrow"/>
        </w:rPr>
        <w:t xml:space="preserve"> </w:t>
      </w:r>
    </w:p>
    <w:p w14:paraId="5EDAFF21" w14:textId="1BE284A7" w:rsidR="009B635C" w:rsidRPr="00A11A9E" w:rsidRDefault="009B635C" w:rsidP="00A11A9E">
      <w:pPr>
        <w:pStyle w:val="Akapitzlist"/>
        <w:numPr>
          <w:ilvl w:val="0"/>
          <w:numId w:val="1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w przypadku opuszczania zajęć bez podania stosownego uzasadnienia lub zaświadczenia, istnieje możliwość skreślenia danej osoby z listy Uczestników </w:t>
      </w:r>
      <w:r w:rsidR="000A551D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rojektu;</w:t>
      </w:r>
    </w:p>
    <w:p w14:paraId="127A8FB9" w14:textId="3B4F65EB" w:rsidR="009B635C" w:rsidRPr="00A11A9E" w:rsidRDefault="009B635C" w:rsidP="00A11A9E">
      <w:pPr>
        <w:pStyle w:val="Akapitzlist"/>
        <w:numPr>
          <w:ilvl w:val="0"/>
          <w:numId w:val="18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niezwłocznego poinformowania Szkolnego </w:t>
      </w:r>
      <w:r w:rsidR="00CA6B5A" w:rsidRPr="00A11A9E">
        <w:rPr>
          <w:rFonts w:ascii="Arial Narrow" w:hAnsi="Arial Narrow" w:cs="Arial Narrow"/>
        </w:rPr>
        <w:t xml:space="preserve">Koordynatora Projektu </w:t>
      </w:r>
      <w:r w:rsidRPr="00A11A9E">
        <w:rPr>
          <w:rFonts w:ascii="Arial Narrow" w:hAnsi="Arial Narrow" w:cs="Arial Narrow"/>
        </w:rPr>
        <w:t xml:space="preserve"> o rezygnacji z udziału w Projekcie. Rezygnacja z uczestnictwa w Projekcie może nastąpić z przyczyn uzasadnionych i niezależnych </w:t>
      </w:r>
      <w:r w:rsidR="009378CC">
        <w:rPr>
          <w:rFonts w:ascii="Arial Narrow" w:hAnsi="Arial Narrow" w:cs="Arial Narrow"/>
        </w:rPr>
        <w:br/>
      </w:r>
      <w:r w:rsidRPr="00A11A9E">
        <w:rPr>
          <w:rFonts w:ascii="Arial Narrow" w:hAnsi="Arial Narrow" w:cs="Arial Narrow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9378CC">
        <w:rPr>
          <w:rFonts w:ascii="Arial Narrow" w:hAnsi="Arial Narrow" w:cs="Arial Narrow"/>
        </w:rPr>
        <w:br/>
      </w:r>
      <w:r w:rsidRPr="00A11A9E">
        <w:rPr>
          <w:rFonts w:ascii="Arial Narrow" w:hAnsi="Arial Narrow" w:cs="Arial Narrow"/>
        </w:rPr>
        <w:t>o rezygnacji i jej przyczynach, które podpisuje wraz z rodzicem lub opiekunem prawnym w terminie nie dłuższym niż 7 dni od zaistnienia sytuacji.</w:t>
      </w:r>
    </w:p>
    <w:p w14:paraId="27E18E72" w14:textId="77777777" w:rsidR="009D190D" w:rsidRDefault="009D190D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</w:p>
    <w:p w14:paraId="2A4E4F1A" w14:textId="77777777" w:rsidR="009D190D" w:rsidRDefault="009D190D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</w:p>
    <w:p w14:paraId="34FF737F" w14:textId="13226A22" w:rsidR="009B635C" w:rsidRPr="00A11A9E" w:rsidRDefault="009B635C" w:rsidP="00A11A9E">
      <w:pPr>
        <w:spacing w:after="60" w:line="276" w:lineRule="auto"/>
        <w:jc w:val="center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  <w:b/>
          <w:bCs/>
        </w:rPr>
        <w:lastRenderedPageBreak/>
        <w:t>§ 1</w:t>
      </w:r>
      <w:r w:rsidR="0060296F">
        <w:rPr>
          <w:rFonts w:ascii="Arial Narrow" w:hAnsi="Arial Narrow" w:cs="Arial Narrow"/>
          <w:b/>
          <w:bCs/>
        </w:rPr>
        <w:t>3</w:t>
      </w:r>
      <w:r w:rsidR="0060296F">
        <w:rPr>
          <w:rFonts w:ascii="Arial Narrow" w:hAnsi="Arial Narrow" w:cs="Arial Narrow"/>
          <w:b/>
          <w:bCs/>
        </w:rPr>
        <w:br/>
      </w:r>
      <w:r w:rsidRPr="00A11A9E">
        <w:rPr>
          <w:rFonts w:ascii="Arial Narrow" w:hAnsi="Arial Narrow" w:cs="Arial Narrow"/>
          <w:b/>
          <w:bCs/>
        </w:rPr>
        <w:t>POSTANOWIENIA KOŃCOWE</w:t>
      </w:r>
    </w:p>
    <w:p w14:paraId="46FE9B30" w14:textId="4CD66ED2" w:rsidR="009B635C" w:rsidRPr="00A11A9E" w:rsidRDefault="009B635C" w:rsidP="00A11A9E">
      <w:pPr>
        <w:pStyle w:val="Akapitzlist"/>
        <w:numPr>
          <w:ilvl w:val="0"/>
          <w:numId w:val="24"/>
        </w:numPr>
        <w:spacing w:after="6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A11A9E">
        <w:rPr>
          <w:rFonts w:ascii="Arial Narrow" w:hAnsi="Arial Narrow" w:cs="Arial Narrow"/>
        </w:rPr>
        <w:t xml:space="preserve">Wszystkie formy wsparcia realizowane w ramach Projektu współfinansowane są z Unii Europejskiej w ramach </w:t>
      </w:r>
      <w:r w:rsidR="00CA6B5A" w:rsidRPr="00A11A9E">
        <w:rPr>
          <w:rFonts w:ascii="Arial Narrow" w:hAnsi="Arial Narrow" w:cs="Arial Narrow"/>
        </w:rPr>
        <w:t>POW</w:t>
      </w:r>
      <w:r w:rsidR="003E24A5" w:rsidRPr="00A11A9E">
        <w:rPr>
          <w:rFonts w:ascii="Arial Narrow" w:hAnsi="Arial Narrow" w:cs="Arial Narrow"/>
        </w:rPr>
        <w:t>E</w:t>
      </w:r>
      <w:r w:rsidR="00CA6B5A" w:rsidRPr="00A11A9E">
        <w:rPr>
          <w:rFonts w:ascii="Arial Narrow" w:hAnsi="Arial Narrow" w:cs="Arial Narrow"/>
        </w:rPr>
        <w:t>R.</w:t>
      </w:r>
    </w:p>
    <w:p w14:paraId="3094684A" w14:textId="34D0A7F5" w:rsidR="009B635C" w:rsidRPr="00A11A9E" w:rsidRDefault="009B635C" w:rsidP="00A11A9E">
      <w:pPr>
        <w:pStyle w:val="Akapitzlist"/>
        <w:numPr>
          <w:ilvl w:val="0"/>
          <w:numId w:val="24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Uczestnicy projektu nie ponoszą żadnych opłat z tytułu uczestnictwa w oferowanych w ramach </w:t>
      </w:r>
      <w:r w:rsidR="000A551D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rojektu formach wsparcia.</w:t>
      </w:r>
    </w:p>
    <w:p w14:paraId="4871AF48" w14:textId="086D0863" w:rsidR="009B635C" w:rsidRPr="00A11A9E" w:rsidRDefault="009B635C" w:rsidP="00A11A9E">
      <w:pPr>
        <w:pStyle w:val="Akapitzlist"/>
        <w:numPr>
          <w:ilvl w:val="0"/>
          <w:numId w:val="24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Ostateczna interpretacja zapisów Regulaminu </w:t>
      </w:r>
      <w:r w:rsidR="000A551D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rojektu należy</w:t>
      </w:r>
      <w:r w:rsidR="000B0815">
        <w:rPr>
          <w:rFonts w:ascii="Arial Narrow" w:hAnsi="Arial Narrow" w:cs="Arial Narrow"/>
        </w:rPr>
        <w:t xml:space="preserve"> do</w:t>
      </w:r>
      <w:r w:rsidRPr="00A11A9E">
        <w:rPr>
          <w:rFonts w:ascii="Arial Narrow" w:hAnsi="Arial Narrow" w:cs="Arial Narrow"/>
        </w:rPr>
        <w:t xml:space="preserve"> </w:t>
      </w:r>
      <w:r w:rsidR="000A551D">
        <w:rPr>
          <w:rFonts w:ascii="Arial Narrow" w:hAnsi="Arial Narrow" w:cs="Arial Narrow"/>
        </w:rPr>
        <w:t xml:space="preserve">Lidera Projektu, reprezentowanego przez Kierownika </w:t>
      </w:r>
      <w:r w:rsidR="00862395">
        <w:rPr>
          <w:rFonts w:ascii="Arial Narrow" w:hAnsi="Arial Narrow" w:cs="Arial Narrow"/>
        </w:rPr>
        <w:t>P</w:t>
      </w:r>
      <w:r w:rsidR="000A551D">
        <w:rPr>
          <w:rFonts w:ascii="Arial Narrow" w:hAnsi="Arial Narrow" w:cs="Arial Narrow"/>
        </w:rPr>
        <w:t>rojektu</w:t>
      </w:r>
    </w:p>
    <w:p w14:paraId="4C5E332C" w14:textId="77777777" w:rsidR="009B635C" w:rsidRPr="00A11A9E" w:rsidRDefault="009B635C" w:rsidP="00A11A9E">
      <w:pPr>
        <w:pStyle w:val="Akapitzlist"/>
        <w:numPr>
          <w:ilvl w:val="0"/>
          <w:numId w:val="24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Zmianie mogą ulec te zapisy Regulaminu, które są regulowane postanowieniami prawa w przypadku jego modyfikacji lub zmiany interpretacji.</w:t>
      </w:r>
    </w:p>
    <w:p w14:paraId="54DE0CE7" w14:textId="16371B00" w:rsidR="009B635C" w:rsidRPr="00A11A9E" w:rsidRDefault="009B635C" w:rsidP="00A11A9E">
      <w:pPr>
        <w:pStyle w:val="Akapitzlist"/>
        <w:numPr>
          <w:ilvl w:val="0"/>
          <w:numId w:val="24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Kwestie sporne nieuregulowane w Regulaminie rozstrzygane będą przez </w:t>
      </w:r>
      <w:r w:rsidR="000A551D">
        <w:rPr>
          <w:rFonts w:ascii="Arial Narrow" w:hAnsi="Arial Narrow" w:cs="Arial Narrow"/>
        </w:rPr>
        <w:t xml:space="preserve">Lidera </w:t>
      </w:r>
      <w:r w:rsidR="00862395">
        <w:rPr>
          <w:rFonts w:ascii="Arial Narrow" w:hAnsi="Arial Narrow" w:cs="Arial Narrow"/>
        </w:rPr>
        <w:t xml:space="preserve"> P</w:t>
      </w:r>
      <w:r w:rsidRPr="00A11A9E">
        <w:rPr>
          <w:rFonts w:ascii="Arial Narrow" w:hAnsi="Arial Narrow" w:cs="Arial Narrow"/>
        </w:rPr>
        <w:t>rojektu.</w:t>
      </w:r>
    </w:p>
    <w:p w14:paraId="65A1E5AA" w14:textId="40359245" w:rsidR="009B635C" w:rsidRPr="00A11A9E" w:rsidRDefault="009B635C" w:rsidP="00A11A9E">
      <w:pPr>
        <w:pStyle w:val="Akapitzlist"/>
        <w:numPr>
          <w:ilvl w:val="0"/>
          <w:numId w:val="24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Beneficjent zastrzega sobie prawo zmian niniejszego Re</w:t>
      </w:r>
      <w:r w:rsidR="00862395">
        <w:rPr>
          <w:rFonts w:ascii="Arial Narrow" w:hAnsi="Arial Narrow" w:cs="Arial Narrow"/>
        </w:rPr>
        <w:t>gulaminu, o których Uczestnicy P</w:t>
      </w:r>
      <w:r w:rsidRPr="00A11A9E">
        <w:rPr>
          <w:rFonts w:ascii="Arial Narrow" w:hAnsi="Arial Narrow" w:cs="Arial Narrow"/>
        </w:rPr>
        <w:t>rojektu zostaną niezwłocznie poinformowani. Wszelkie zmiany Regulaminu wymagają formy pisemnej pod rygorem jego nieważności.</w:t>
      </w:r>
    </w:p>
    <w:p w14:paraId="0EF48C3E" w14:textId="77777777" w:rsidR="009B635C" w:rsidRPr="00A11A9E" w:rsidRDefault="009B635C" w:rsidP="00A11A9E">
      <w:pPr>
        <w:pStyle w:val="Akapitzlist"/>
        <w:numPr>
          <w:ilvl w:val="0"/>
          <w:numId w:val="24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W sprawach nieuregulowanych niniejszym Regulaminem zastosowanie będą miały przepisy Kodeksu Cywilnego.</w:t>
      </w:r>
    </w:p>
    <w:p w14:paraId="56B4E610" w14:textId="3888E0FA" w:rsidR="009B635C" w:rsidRPr="00A11A9E" w:rsidRDefault="009B635C" w:rsidP="00A11A9E">
      <w:pPr>
        <w:pStyle w:val="Akapitzlist"/>
        <w:numPr>
          <w:ilvl w:val="0"/>
          <w:numId w:val="24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Niniejszy Regu</w:t>
      </w:r>
      <w:r w:rsidR="00862395">
        <w:rPr>
          <w:rFonts w:ascii="Arial Narrow" w:hAnsi="Arial Narrow" w:cs="Arial Narrow"/>
        </w:rPr>
        <w:t>lamin będzie dostępny w Biurze P</w:t>
      </w:r>
      <w:r w:rsidRPr="00A11A9E">
        <w:rPr>
          <w:rFonts w:ascii="Arial Narrow" w:hAnsi="Arial Narrow" w:cs="Arial Narrow"/>
        </w:rPr>
        <w:t xml:space="preserve">rojektu mieszczącym się w Biurze Edukacji Urzędu </w:t>
      </w:r>
      <w:r w:rsidR="00862395">
        <w:rPr>
          <w:rFonts w:ascii="Arial Narrow" w:hAnsi="Arial Narrow" w:cs="Arial Narrow"/>
        </w:rPr>
        <w:t xml:space="preserve">                           </w:t>
      </w:r>
      <w:r w:rsidRPr="00A11A9E">
        <w:rPr>
          <w:rFonts w:ascii="Arial Narrow" w:hAnsi="Arial Narrow" w:cs="Arial Narrow"/>
        </w:rPr>
        <w:t xml:space="preserve">m.st. Warszawy , ul. Górskiego 7, 00-033 Warszawa oraz zostanie zamieszczony na stronach internetowych </w:t>
      </w:r>
      <w:r w:rsidR="003E24A5" w:rsidRPr="00A11A9E">
        <w:rPr>
          <w:rFonts w:ascii="Arial Narrow" w:hAnsi="Arial Narrow" w:cs="Arial Narrow"/>
        </w:rPr>
        <w:t>Lidera Projektu</w:t>
      </w:r>
      <w:r w:rsidRPr="00A11A9E">
        <w:rPr>
          <w:rFonts w:ascii="Arial Narrow" w:hAnsi="Arial Narrow" w:cs="Arial Narrow"/>
        </w:rPr>
        <w:t>, Partner</w:t>
      </w:r>
      <w:r w:rsidR="00CA6B5A" w:rsidRPr="00A11A9E">
        <w:rPr>
          <w:rFonts w:ascii="Arial Narrow" w:hAnsi="Arial Narrow" w:cs="Arial Narrow"/>
        </w:rPr>
        <w:t>a</w:t>
      </w:r>
      <w:r w:rsidRPr="00A11A9E">
        <w:rPr>
          <w:rFonts w:ascii="Arial Narrow" w:hAnsi="Arial Narrow" w:cs="Arial Narrow"/>
        </w:rPr>
        <w:t xml:space="preserve"> Projektu oraz szkół, które przystąpiły do </w:t>
      </w:r>
      <w:r w:rsidR="00862395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rojektu.</w:t>
      </w:r>
    </w:p>
    <w:p w14:paraId="74EACED9" w14:textId="586493D8" w:rsidR="009B635C" w:rsidRPr="00A11A9E" w:rsidRDefault="009B635C" w:rsidP="00A11A9E">
      <w:pPr>
        <w:pStyle w:val="Akapitzlist"/>
        <w:numPr>
          <w:ilvl w:val="0"/>
          <w:numId w:val="24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Niniejszy Regulamin wchodzi w życie w dniu </w:t>
      </w:r>
      <w:r w:rsidR="000A551D">
        <w:rPr>
          <w:rFonts w:ascii="Arial Narrow" w:hAnsi="Arial Narrow" w:cs="Arial Narrow"/>
        </w:rPr>
        <w:t>8</w:t>
      </w:r>
      <w:r w:rsidR="003E24A5" w:rsidRPr="00A11A9E">
        <w:rPr>
          <w:rFonts w:ascii="Arial Narrow" w:hAnsi="Arial Narrow" w:cs="Arial Narrow"/>
        </w:rPr>
        <w:t xml:space="preserve"> maja</w:t>
      </w:r>
      <w:r w:rsidR="00CA6B5A" w:rsidRPr="00A11A9E">
        <w:rPr>
          <w:rFonts w:ascii="Arial Narrow" w:hAnsi="Arial Narrow" w:cs="Arial Narrow"/>
        </w:rPr>
        <w:t xml:space="preserve"> 2019 </w:t>
      </w:r>
      <w:r w:rsidRPr="00A11A9E">
        <w:rPr>
          <w:rFonts w:ascii="Arial Narrow" w:hAnsi="Arial Narrow" w:cs="Arial Narrow"/>
        </w:rPr>
        <w:t xml:space="preserve"> r. i obowiązuje w czasie trwania </w:t>
      </w:r>
      <w:r w:rsidR="00862395">
        <w:rPr>
          <w:rFonts w:ascii="Arial Narrow" w:hAnsi="Arial Narrow" w:cs="Arial Narrow"/>
        </w:rPr>
        <w:t>P</w:t>
      </w:r>
      <w:r w:rsidRPr="00A11A9E">
        <w:rPr>
          <w:rFonts w:ascii="Arial Narrow" w:hAnsi="Arial Narrow" w:cs="Arial Narrow"/>
        </w:rPr>
        <w:t>rojektu.</w:t>
      </w:r>
    </w:p>
    <w:p w14:paraId="6F0E4F45" w14:textId="77777777" w:rsidR="009B635C" w:rsidRPr="00A11A9E" w:rsidRDefault="009B635C" w:rsidP="00A11A9E">
      <w:pPr>
        <w:pStyle w:val="Akapitzlist"/>
        <w:numPr>
          <w:ilvl w:val="0"/>
          <w:numId w:val="24"/>
        </w:numPr>
        <w:spacing w:after="60" w:line="276" w:lineRule="auto"/>
        <w:ind w:left="357" w:hanging="357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Załącznikami do niniejszego Regulaminu są:</w:t>
      </w:r>
    </w:p>
    <w:p w14:paraId="1303EE66" w14:textId="266EAB5F" w:rsidR="009B635C" w:rsidRPr="00A11A9E" w:rsidRDefault="009B635C" w:rsidP="00A11A9E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Załącznik nr 1 – </w:t>
      </w:r>
      <w:r w:rsidR="00C066C0" w:rsidRPr="00A11A9E">
        <w:rPr>
          <w:rFonts w:ascii="Arial Narrow" w:hAnsi="Arial Narrow" w:cs="Arial Narrow"/>
        </w:rPr>
        <w:t>Karta  zgłoszenia szkoły</w:t>
      </w:r>
    </w:p>
    <w:p w14:paraId="18DD7AED" w14:textId="77777777" w:rsidR="00CA6B5A" w:rsidRPr="00A11A9E" w:rsidRDefault="00CA6B5A" w:rsidP="00A11A9E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Załącznik nr 2  – Formularz zgłoszeniowy dla ucznia</w:t>
      </w:r>
    </w:p>
    <w:p w14:paraId="03C18E99" w14:textId="3B4C14F1" w:rsidR="009B635C" w:rsidRPr="00A11A9E" w:rsidRDefault="009B635C" w:rsidP="00A11A9E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Załącznik nr </w:t>
      </w:r>
      <w:r w:rsidR="00A82ABD" w:rsidRPr="00A11A9E">
        <w:rPr>
          <w:rFonts w:ascii="Arial Narrow" w:hAnsi="Arial Narrow" w:cs="Arial Narrow"/>
        </w:rPr>
        <w:t>3</w:t>
      </w:r>
      <w:r w:rsidRPr="00A11A9E">
        <w:rPr>
          <w:rFonts w:ascii="Arial Narrow" w:hAnsi="Arial Narrow" w:cs="Arial Narrow"/>
        </w:rPr>
        <w:t xml:space="preserve"> – Formularz zgłoszeniowy dla nauczyciela</w:t>
      </w:r>
    </w:p>
    <w:p w14:paraId="33883569" w14:textId="66B8D55E" w:rsidR="009B635C" w:rsidRPr="00A11A9E" w:rsidRDefault="009B635C" w:rsidP="00A11A9E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 xml:space="preserve">Załącznik nr </w:t>
      </w:r>
      <w:r w:rsidR="00A82ABD" w:rsidRPr="00A11A9E">
        <w:rPr>
          <w:rFonts w:ascii="Arial Narrow" w:hAnsi="Arial Narrow" w:cs="Arial Narrow"/>
        </w:rPr>
        <w:t>4</w:t>
      </w:r>
      <w:r w:rsidRPr="00A11A9E">
        <w:rPr>
          <w:rFonts w:ascii="Arial Narrow" w:hAnsi="Arial Narrow" w:cs="Arial Narrow"/>
        </w:rPr>
        <w:t xml:space="preserve"> – Oświadczenie uczestnika o wyrażeniu zgody na przetwarzanie danych osobowych</w:t>
      </w:r>
    </w:p>
    <w:p w14:paraId="3C1CB2F9" w14:textId="722835A0" w:rsidR="00A82ABD" w:rsidRPr="00A11A9E" w:rsidRDefault="00A82ABD" w:rsidP="00A11A9E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ascii="Arial Narrow" w:hAnsi="Arial Narrow" w:cs="Arial Narrow"/>
        </w:rPr>
      </w:pPr>
      <w:r w:rsidRPr="00A11A9E">
        <w:rPr>
          <w:rFonts w:ascii="Arial Narrow" w:hAnsi="Arial Narrow" w:cs="Arial Narrow"/>
        </w:rPr>
        <w:t>Załącznik nr 5 – Oświadczenie o wyrażeniu zgody na upublicznienie i wykorzystanie wizerunku</w:t>
      </w:r>
    </w:p>
    <w:p w14:paraId="0FA8226F" w14:textId="77777777" w:rsidR="009B635C" w:rsidRPr="00A11A9E" w:rsidRDefault="009B635C" w:rsidP="00A11A9E">
      <w:pPr>
        <w:spacing w:after="60" w:line="276" w:lineRule="auto"/>
        <w:jc w:val="both"/>
        <w:rPr>
          <w:rFonts w:ascii="Arial Narrow" w:hAnsi="Arial Narrow" w:cs="Arial Narrow"/>
        </w:rPr>
      </w:pPr>
    </w:p>
    <w:sectPr w:rsidR="009B635C" w:rsidRPr="00A11A9E" w:rsidSect="00637D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7642" w14:textId="77777777" w:rsidR="00735A15" w:rsidRDefault="00735A15" w:rsidP="0091334B">
      <w:pPr>
        <w:spacing w:after="0" w:line="240" w:lineRule="auto"/>
      </w:pPr>
      <w:r>
        <w:separator/>
      </w:r>
    </w:p>
  </w:endnote>
  <w:endnote w:type="continuationSeparator" w:id="0">
    <w:p w14:paraId="783B3248" w14:textId="77777777" w:rsidR="00735A15" w:rsidRDefault="00735A15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E936" w14:textId="63AFC829"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515CB2">
      <w:rPr>
        <w:rFonts w:ascii="Arial Narrow" w:hAnsi="Arial Narrow" w:cs="Arial Narrow"/>
        <w:noProof/>
        <w:sz w:val="16"/>
        <w:szCs w:val="16"/>
      </w:rPr>
      <w:t>2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14:paraId="1E43B16F" w14:textId="77777777" w:rsidR="009B635C" w:rsidRDefault="009B6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F019" w14:textId="77777777" w:rsidR="00735A15" w:rsidRDefault="00735A15" w:rsidP="0091334B">
      <w:pPr>
        <w:spacing w:after="0" w:line="240" w:lineRule="auto"/>
      </w:pPr>
      <w:r>
        <w:separator/>
      </w:r>
    </w:p>
  </w:footnote>
  <w:footnote w:type="continuationSeparator" w:id="0">
    <w:p w14:paraId="01206017" w14:textId="77777777" w:rsidR="00735A15" w:rsidRDefault="00735A15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BDA8F" w14:textId="77777777" w:rsidR="009B635C" w:rsidRDefault="00F640AE">
    <w:pPr>
      <w:pStyle w:val="Nagwek"/>
    </w:pPr>
    <w:r w:rsidRPr="00CB088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CCA5CE1" wp14:editId="5A5A140E">
          <wp:extent cx="5755640" cy="741680"/>
          <wp:effectExtent l="0" t="0" r="0" b="0"/>
          <wp:docPr id="3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C8181" w14:textId="77777777" w:rsidR="009B635C" w:rsidRDefault="009B6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671"/>
    <w:multiLevelType w:val="hybridMultilevel"/>
    <w:tmpl w:val="F786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86821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664A"/>
    <w:multiLevelType w:val="hybridMultilevel"/>
    <w:tmpl w:val="CB807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15998"/>
    <w:multiLevelType w:val="hybridMultilevel"/>
    <w:tmpl w:val="3A3696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356CA9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A0719"/>
    <w:multiLevelType w:val="hybridMultilevel"/>
    <w:tmpl w:val="15DC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0667B"/>
    <w:multiLevelType w:val="hybridMultilevel"/>
    <w:tmpl w:val="70A0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11314D7"/>
    <w:multiLevelType w:val="hybridMultilevel"/>
    <w:tmpl w:val="47E4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4748F"/>
    <w:multiLevelType w:val="hybridMultilevel"/>
    <w:tmpl w:val="BDC48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E4138"/>
    <w:multiLevelType w:val="hybridMultilevel"/>
    <w:tmpl w:val="9FE4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A0E88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86C98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445D9"/>
    <w:multiLevelType w:val="hybridMultilevel"/>
    <w:tmpl w:val="BC9AF86E"/>
    <w:lvl w:ilvl="0" w:tplc="B6705F44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4E1F57"/>
    <w:multiLevelType w:val="hybridMultilevel"/>
    <w:tmpl w:val="EA382A9E"/>
    <w:lvl w:ilvl="0" w:tplc="F81E2786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AC67FF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0609D2"/>
    <w:multiLevelType w:val="hybridMultilevel"/>
    <w:tmpl w:val="A5926234"/>
    <w:lvl w:ilvl="0" w:tplc="6B3C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527C3"/>
    <w:multiLevelType w:val="hybridMultilevel"/>
    <w:tmpl w:val="3A3696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C80218"/>
    <w:multiLevelType w:val="hybridMultilevel"/>
    <w:tmpl w:val="ED98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06751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D2A3B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D10FC"/>
    <w:multiLevelType w:val="hybridMultilevel"/>
    <w:tmpl w:val="709A5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2F1D39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15"/>
  </w:num>
  <w:num w:numId="5">
    <w:abstractNumId w:val="22"/>
  </w:num>
  <w:num w:numId="6">
    <w:abstractNumId w:val="1"/>
  </w:num>
  <w:num w:numId="7">
    <w:abstractNumId w:val="41"/>
  </w:num>
  <w:num w:numId="8">
    <w:abstractNumId w:val="39"/>
  </w:num>
  <w:num w:numId="9">
    <w:abstractNumId w:val="16"/>
  </w:num>
  <w:num w:numId="10">
    <w:abstractNumId w:val="24"/>
  </w:num>
  <w:num w:numId="11">
    <w:abstractNumId w:val="40"/>
  </w:num>
  <w:num w:numId="12">
    <w:abstractNumId w:val="37"/>
  </w:num>
  <w:num w:numId="13">
    <w:abstractNumId w:val="2"/>
  </w:num>
  <w:num w:numId="14">
    <w:abstractNumId w:val="5"/>
  </w:num>
  <w:num w:numId="15">
    <w:abstractNumId w:val="9"/>
  </w:num>
  <w:num w:numId="16">
    <w:abstractNumId w:val="17"/>
  </w:num>
  <w:num w:numId="17">
    <w:abstractNumId w:val="6"/>
  </w:num>
  <w:num w:numId="18">
    <w:abstractNumId w:val="28"/>
  </w:num>
  <w:num w:numId="19">
    <w:abstractNumId w:val="18"/>
  </w:num>
  <w:num w:numId="20">
    <w:abstractNumId w:val="11"/>
  </w:num>
  <w:num w:numId="21">
    <w:abstractNumId w:val="13"/>
  </w:num>
  <w:num w:numId="22">
    <w:abstractNumId w:val="21"/>
  </w:num>
  <w:num w:numId="23">
    <w:abstractNumId w:val="10"/>
  </w:num>
  <w:num w:numId="24">
    <w:abstractNumId w:val="19"/>
  </w:num>
  <w:num w:numId="25">
    <w:abstractNumId w:val="23"/>
  </w:num>
  <w:num w:numId="26">
    <w:abstractNumId w:val="33"/>
  </w:num>
  <w:num w:numId="27">
    <w:abstractNumId w:val="14"/>
  </w:num>
  <w:num w:numId="28">
    <w:abstractNumId w:val="34"/>
  </w:num>
  <w:num w:numId="29">
    <w:abstractNumId w:val="32"/>
  </w:num>
  <w:num w:numId="30">
    <w:abstractNumId w:val="35"/>
  </w:num>
  <w:num w:numId="31">
    <w:abstractNumId w:val="0"/>
  </w:num>
  <w:num w:numId="32">
    <w:abstractNumId w:val="4"/>
  </w:num>
  <w:num w:numId="33">
    <w:abstractNumId w:val="42"/>
  </w:num>
  <w:num w:numId="34">
    <w:abstractNumId w:val="29"/>
  </w:num>
  <w:num w:numId="35">
    <w:abstractNumId w:val="38"/>
  </w:num>
  <w:num w:numId="36">
    <w:abstractNumId w:val="27"/>
  </w:num>
  <w:num w:numId="37">
    <w:abstractNumId w:val="3"/>
  </w:num>
  <w:num w:numId="38">
    <w:abstractNumId w:val="8"/>
  </w:num>
  <w:num w:numId="39">
    <w:abstractNumId w:val="7"/>
  </w:num>
  <w:num w:numId="40">
    <w:abstractNumId w:val="36"/>
  </w:num>
  <w:num w:numId="41">
    <w:abstractNumId w:val="25"/>
  </w:num>
  <w:num w:numId="42">
    <w:abstractNumId w:val="43"/>
  </w:num>
  <w:num w:numId="43">
    <w:abstractNumId w:val="26"/>
  </w:num>
  <w:num w:numId="44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62511"/>
    <w:rsid w:val="000913F7"/>
    <w:rsid w:val="000A551D"/>
    <w:rsid w:val="000B0815"/>
    <w:rsid w:val="000C69E6"/>
    <w:rsid w:val="00121ABA"/>
    <w:rsid w:val="0012353B"/>
    <w:rsid w:val="0014171D"/>
    <w:rsid w:val="0015528D"/>
    <w:rsid w:val="00156FF0"/>
    <w:rsid w:val="001C7AAE"/>
    <w:rsid w:val="001E7E25"/>
    <w:rsid w:val="00203868"/>
    <w:rsid w:val="002314EF"/>
    <w:rsid w:val="002722C5"/>
    <w:rsid w:val="002769E2"/>
    <w:rsid w:val="002808C0"/>
    <w:rsid w:val="0029063F"/>
    <w:rsid w:val="002F2FFD"/>
    <w:rsid w:val="002F3C77"/>
    <w:rsid w:val="003173F4"/>
    <w:rsid w:val="00322390"/>
    <w:rsid w:val="00341724"/>
    <w:rsid w:val="00370F92"/>
    <w:rsid w:val="003B29C0"/>
    <w:rsid w:val="003E0D5B"/>
    <w:rsid w:val="003E24A5"/>
    <w:rsid w:val="0043721A"/>
    <w:rsid w:val="00464B4D"/>
    <w:rsid w:val="005155BB"/>
    <w:rsid w:val="00515781"/>
    <w:rsid w:val="00515CB2"/>
    <w:rsid w:val="00526A27"/>
    <w:rsid w:val="00540018"/>
    <w:rsid w:val="005514FA"/>
    <w:rsid w:val="00563692"/>
    <w:rsid w:val="00597EB8"/>
    <w:rsid w:val="005A507F"/>
    <w:rsid w:val="005C0D36"/>
    <w:rsid w:val="005D50E0"/>
    <w:rsid w:val="0060296F"/>
    <w:rsid w:val="0062090E"/>
    <w:rsid w:val="00622ED1"/>
    <w:rsid w:val="00634B81"/>
    <w:rsid w:val="00637D12"/>
    <w:rsid w:val="00643DBA"/>
    <w:rsid w:val="006923FF"/>
    <w:rsid w:val="00693502"/>
    <w:rsid w:val="006E7626"/>
    <w:rsid w:val="00703C99"/>
    <w:rsid w:val="00735A15"/>
    <w:rsid w:val="00737F7D"/>
    <w:rsid w:val="007703C6"/>
    <w:rsid w:val="0077232A"/>
    <w:rsid w:val="007A3755"/>
    <w:rsid w:val="007D5331"/>
    <w:rsid w:val="007F0870"/>
    <w:rsid w:val="007F779A"/>
    <w:rsid w:val="00820FFC"/>
    <w:rsid w:val="00862395"/>
    <w:rsid w:val="00881AE7"/>
    <w:rsid w:val="0089274D"/>
    <w:rsid w:val="008C2525"/>
    <w:rsid w:val="0091334B"/>
    <w:rsid w:val="00921189"/>
    <w:rsid w:val="009378CC"/>
    <w:rsid w:val="0093791A"/>
    <w:rsid w:val="009436FB"/>
    <w:rsid w:val="00965664"/>
    <w:rsid w:val="00991A1F"/>
    <w:rsid w:val="009A0218"/>
    <w:rsid w:val="009B635C"/>
    <w:rsid w:val="009C5017"/>
    <w:rsid w:val="009D190D"/>
    <w:rsid w:val="009E6BB6"/>
    <w:rsid w:val="00A004AB"/>
    <w:rsid w:val="00A02A8D"/>
    <w:rsid w:val="00A11A9E"/>
    <w:rsid w:val="00A4304F"/>
    <w:rsid w:val="00A5644A"/>
    <w:rsid w:val="00A56822"/>
    <w:rsid w:val="00A716E8"/>
    <w:rsid w:val="00A76F96"/>
    <w:rsid w:val="00A82ABD"/>
    <w:rsid w:val="00A83CC3"/>
    <w:rsid w:val="00A874CF"/>
    <w:rsid w:val="00AB34B5"/>
    <w:rsid w:val="00AD200D"/>
    <w:rsid w:val="00B470D4"/>
    <w:rsid w:val="00B563F3"/>
    <w:rsid w:val="00BA5911"/>
    <w:rsid w:val="00BD4D6A"/>
    <w:rsid w:val="00BE126B"/>
    <w:rsid w:val="00C066C0"/>
    <w:rsid w:val="00C1039A"/>
    <w:rsid w:val="00C77C0A"/>
    <w:rsid w:val="00CA6B5A"/>
    <w:rsid w:val="00CB088A"/>
    <w:rsid w:val="00CB202D"/>
    <w:rsid w:val="00CB23F0"/>
    <w:rsid w:val="00CD12EF"/>
    <w:rsid w:val="00CF288F"/>
    <w:rsid w:val="00D37E41"/>
    <w:rsid w:val="00D46F6A"/>
    <w:rsid w:val="00D77285"/>
    <w:rsid w:val="00D845A2"/>
    <w:rsid w:val="00D84CD4"/>
    <w:rsid w:val="00D95D0B"/>
    <w:rsid w:val="00DA566B"/>
    <w:rsid w:val="00DB4429"/>
    <w:rsid w:val="00DB5E95"/>
    <w:rsid w:val="00DC4DDD"/>
    <w:rsid w:val="00DD39F1"/>
    <w:rsid w:val="00E0125F"/>
    <w:rsid w:val="00E0230D"/>
    <w:rsid w:val="00E24349"/>
    <w:rsid w:val="00E267D8"/>
    <w:rsid w:val="00E34576"/>
    <w:rsid w:val="00E67DC6"/>
    <w:rsid w:val="00E90CBB"/>
    <w:rsid w:val="00E949DE"/>
    <w:rsid w:val="00EC5A05"/>
    <w:rsid w:val="00EE2486"/>
    <w:rsid w:val="00F07F2A"/>
    <w:rsid w:val="00F2334C"/>
    <w:rsid w:val="00F34282"/>
    <w:rsid w:val="00F359CC"/>
    <w:rsid w:val="00F640AE"/>
    <w:rsid w:val="00F64134"/>
    <w:rsid w:val="00FA020C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14B79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40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B4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B4D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dzeniak@um.warsz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Dyrektor</cp:lastModifiedBy>
  <cp:revision>2</cp:revision>
  <cp:lastPrinted>2019-05-07T08:41:00Z</cp:lastPrinted>
  <dcterms:created xsi:type="dcterms:W3CDTF">2020-02-11T12:20:00Z</dcterms:created>
  <dcterms:modified xsi:type="dcterms:W3CDTF">2020-02-11T12:20:00Z</dcterms:modified>
</cp:coreProperties>
</file>